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D29" w14:textId="06C54E10" w:rsidR="00622EB0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 w:rsidRPr="00C94631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764C2C2" wp14:editId="5CB459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32685" cy="746125"/>
            <wp:effectExtent l="0" t="0" r="5715" b="0"/>
            <wp:wrapSquare wrapText="bothSides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5B664-F9C7-1D4A-9463-50FD670A4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A95B664-F9C7-1D4A-9463-50FD670A4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C5">
        <w:rPr>
          <w:rFonts w:ascii="Arial" w:hAnsi="Arial" w:cs="Arial"/>
          <w:b/>
          <w:sz w:val="28"/>
          <w:szCs w:val="28"/>
        </w:rPr>
        <w:t xml:space="preserve">Form 1: </w:t>
      </w:r>
      <w:r w:rsidR="00C5289E">
        <w:rPr>
          <w:rFonts w:ascii="Arial" w:hAnsi="Arial" w:cs="Arial"/>
          <w:b/>
          <w:sz w:val="28"/>
          <w:szCs w:val="28"/>
        </w:rPr>
        <w:t>iSOSY</w:t>
      </w:r>
      <w:r w:rsidR="00AD39C5" w:rsidRPr="005253C5">
        <w:rPr>
          <w:rFonts w:ascii="Arial" w:hAnsi="Arial" w:cs="Arial"/>
          <w:b/>
          <w:sz w:val="28"/>
          <w:szCs w:val="28"/>
        </w:rPr>
        <w:t xml:space="preserve"> </w:t>
      </w:r>
      <w:r w:rsidR="006B73C2">
        <w:rPr>
          <w:rFonts w:ascii="Arial" w:hAnsi="Arial" w:cs="Arial"/>
          <w:b/>
          <w:sz w:val="28"/>
          <w:szCs w:val="28"/>
        </w:rPr>
        <w:t>Director/</w:t>
      </w:r>
      <w:r w:rsidR="00AD39C5" w:rsidRPr="005253C5">
        <w:rPr>
          <w:rFonts w:ascii="Arial" w:hAnsi="Arial" w:cs="Arial"/>
          <w:b/>
          <w:sz w:val="28"/>
          <w:szCs w:val="28"/>
        </w:rPr>
        <w:t>Coordinator</w:t>
      </w:r>
      <w:r w:rsidR="005410B1" w:rsidRPr="005253C5">
        <w:rPr>
          <w:rFonts w:ascii="Arial" w:hAnsi="Arial" w:cs="Arial"/>
          <w:b/>
          <w:sz w:val="28"/>
          <w:szCs w:val="28"/>
        </w:rPr>
        <w:t xml:space="preserve"> </w:t>
      </w:r>
      <w:r w:rsidR="00EB43C5">
        <w:rPr>
          <w:rFonts w:ascii="Arial" w:hAnsi="Arial" w:cs="Arial"/>
          <w:b/>
          <w:sz w:val="28"/>
          <w:szCs w:val="28"/>
        </w:rPr>
        <w:t>Report</w:t>
      </w:r>
    </w:p>
    <w:p w14:paraId="6C04F860" w14:textId="5854D07D" w:rsidR="00131216" w:rsidRPr="005253C5" w:rsidRDefault="00F27085" w:rsidP="0062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577A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</w:t>
      </w:r>
      <w:r w:rsidR="00F577A8">
        <w:rPr>
          <w:rFonts w:ascii="Arial" w:hAnsi="Arial" w:cs="Arial"/>
          <w:b/>
          <w:sz w:val="28"/>
          <w:szCs w:val="28"/>
        </w:rPr>
        <w:t>3</w:t>
      </w:r>
      <w:r w:rsidR="007D49D5">
        <w:rPr>
          <w:rFonts w:ascii="Arial" w:hAnsi="Arial" w:cs="Arial"/>
          <w:b/>
          <w:sz w:val="28"/>
          <w:szCs w:val="28"/>
        </w:rPr>
        <w:t xml:space="preserve"> Program Year</w:t>
      </w:r>
    </w:p>
    <w:p w14:paraId="15B97AB5" w14:textId="77777777" w:rsidR="007973D6" w:rsidRDefault="007973D6" w:rsidP="007973D6">
      <w:pPr>
        <w:rPr>
          <w:rFonts w:ascii="Arial" w:hAnsi="Arial" w:cs="Arial"/>
          <w:b/>
        </w:rPr>
      </w:pPr>
    </w:p>
    <w:p w14:paraId="07A520BD" w14:textId="77777777" w:rsidR="007973D6" w:rsidRPr="009A4E89" w:rsidRDefault="007973D6" w:rsidP="00797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State:</w:t>
      </w:r>
      <w:r w:rsidR="00EE4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="00D3113D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</w:p>
    <w:p w14:paraId="64E5A1DD" w14:textId="77777777" w:rsidR="003C35B0" w:rsidRDefault="003C35B0" w:rsidP="008B2EB8">
      <w:pPr>
        <w:rPr>
          <w:rFonts w:ascii="Arial" w:hAnsi="Arial" w:cs="Arial"/>
          <w:sz w:val="26"/>
          <w:szCs w:val="26"/>
        </w:rPr>
      </w:pPr>
    </w:p>
    <w:p w14:paraId="587F85C2" w14:textId="4A30571C" w:rsidR="007973D6" w:rsidRPr="00A445E1" w:rsidRDefault="008B2EB8" w:rsidP="007973D6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F27085">
        <w:rPr>
          <w:rFonts w:ascii="Arial" w:hAnsi="Arial" w:cs="Arial"/>
          <w:sz w:val="22"/>
          <w:szCs w:val="22"/>
        </w:rPr>
        <w:t>iSOSY State</w:t>
      </w:r>
      <w:r w:rsidRPr="00A445E1">
        <w:rPr>
          <w:rFonts w:ascii="Arial" w:hAnsi="Arial" w:cs="Arial"/>
          <w:sz w:val="22"/>
          <w:szCs w:val="22"/>
        </w:rPr>
        <w:t xml:space="preserve"> Coordinators should complete this form in consultation with their </w:t>
      </w:r>
      <w:r w:rsidR="002E14EB" w:rsidRPr="00A445E1">
        <w:rPr>
          <w:rFonts w:ascii="Arial" w:hAnsi="Arial" w:cs="Arial"/>
          <w:sz w:val="22"/>
          <w:szCs w:val="22"/>
        </w:rPr>
        <w:t>S</w:t>
      </w:r>
      <w:r w:rsidRPr="00A445E1">
        <w:rPr>
          <w:rFonts w:ascii="Arial" w:hAnsi="Arial" w:cs="Arial"/>
          <w:sz w:val="22"/>
          <w:szCs w:val="22"/>
        </w:rPr>
        <w:t xml:space="preserve">tate MEP </w:t>
      </w:r>
      <w:r w:rsidR="002E14EB" w:rsidRPr="00A445E1">
        <w:rPr>
          <w:rFonts w:ascii="Arial" w:hAnsi="Arial" w:cs="Arial"/>
          <w:sz w:val="22"/>
          <w:szCs w:val="22"/>
        </w:rPr>
        <w:t>D</w:t>
      </w:r>
      <w:r w:rsidRPr="00A445E1">
        <w:rPr>
          <w:rFonts w:ascii="Arial" w:hAnsi="Arial" w:cs="Arial"/>
          <w:sz w:val="22"/>
          <w:szCs w:val="22"/>
        </w:rPr>
        <w:t>irector.</w:t>
      </w:r>
      <w:r w:rsidR="008F3CF4" w:rsidRPr="00A445E1">
        <w:rPr>
          <w:rFonts w:ascii="Arial" w:hAnsi="Arial" w:cs="Arial"/>
          <w:sz w:val="22"/>
          <w:szCs w:val="22"/>
        </w:rPr>
        <w:t xml:space="preserve"> </w:t>
      </w:r>
    </w:p>
    <w:p w14:paraId="2F3B4196" w14:textId="74A15435" w:rsidR="008B2EB8" w:rsidRPr="00A445E1" w:rsidRDefault="007973D6" w:rsidP="00F27085">
      <w:pPr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sz w:val="22"/>
          <w:szCs w:val="22"/>
        </w:rPr>
        <w:t xml:space="preserve">Complete the </w:t>
      </w:r>
      <w:r w:rsidR="003348B5">
        <w:rPr>
          <w:rFonts w:ascii="Arial" w:hAnsi="Arial" w:cs="Arial"/>
          <w:b/>
          <w:sz w:val="22"/>
          <w:szCs w:val="22"/>
        </w:rPr>
        <w:t xml:space="preserve">Year </w:t>
      </w:r>
      <w:r w:rsidR="00F577A8">
        <w:rPr>
          <w:rFonts w:ascii="Arial" w:hAnsi="Arial" w:cs="Arial"/>
          <w:b/>
          <w:sz w:val="22"/>
          <w:szCs w:val="22"/>
        </w:rPr>
        <w:t>2</w:t>
      </w:r>
      <w:r w:rsidR="002C142F">
        <w:rPr>
          <w:rFonts w:ascii="Arial" w:hAnsi="Arial" w:cs="Arial"/>
          <w:b/>
          <w:sz w:val="22"/>
          <w:szCs w:val="22"/>
        </w:rPr>
        <w:t xml:space="preserve">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</w:t>
      </w:r>
      <w:r w:rsidR="003348B5">
        <w:rPr>
          <w:rFonts w:ascii="Arial" w:hAnsi="Arial" w:cs="Arial"/>
          <w:sz w:val="22"/>
          <w:szCs w:val="22"/>
        </w:rPr>
        <w:t>2</w:t>
      </w:r>
      <w:r w:rsidR="00F577A8">
        <w:rPr>
          <w:rFonts w:ascii="Arial" w:hAnsi="Arial" w:cs="Arial"/>
          <w:sz w:val="22"/>
          <w:szCs w:val="22"/>
        </w:rPr>
        <w:t>1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38384D">
        <w:rPr>
          <w:rFonts w:ascii="Arial" w:hAnsi="Arial" w:cs="Arial"/>
          <w:sz w:val="22"/>
          <w:szCs w:val="22"/>
        </w:rPr>
        <w:t>2</w:t>
      </w:r>
      <w:r w:rsidR="00F577A8">
        <w:rPr>
          <w:rFonts w:ascii="Arial" w:hAnsi="Arial" w:cs="Arial"/>
          <w:sz w:val="22"/>
          <w:szCs w:val="22"/>
        </w:rPr>
        <w:t>2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="00B032DA" w:rsidRPr="002C142F">
        <w:rPr>
          <w:rFonts w:ascii="Arial" w:hAnsi="Arial" w:cs="Arial"/>
          <w:sz w:val="22"/>
          <w:szCs w:val="22"/>
        </w:rPr>
        <w:t xml:space="preserve"> and </w:t>
      </w:r>
      <w:r w:rsidR="00B032DA">
        <w:rPr>
          <w:rFonts w:ascii="Arial" w:hAnsi="Arial" w:cs="Arial"/>
          <w:b/>
          <w:sz w:val="22"/>
          <w:szCs w:val="22"/>
        </w:rPr>
        <w:t xml:space="preserve">Year </w:t>
      </w:r>
      <w:r w:rsidR="00F577A8">
        <w:rPr>
          <w:rFonts w:ascii="Arial" w:hAnsi="Arial" w:cs="Arial"/>
          <w:b/>
          <w:sz w:val="22"/>
          <w:szCs w:val="22"/>
        </w:rPr>
        <w:t>3</w:t>
      </w:r>
      <w:r w:rsidR="002C142F">
        <w:rPr>
          <w:rFonts w:ascii="Arial" w:hAnsi="Arial" w:cs="Arial"/>
          <w:b/>
          <w:sz w:val="22"/>
          <w:szCs w:val="22"/>
        </w:rPr>
        <w:t xml:space="preserve"> </w:t>
      </w:r>
      <w:r w:rsidR="002C142F" w:rsidRPr="002C142F">
        <w:rPr>
          <w:rFonts w:ascii="Arial" w:hAnsi="Arial" w:cs="Arial"/>
          <w:sz w:val="22"/>
          <w:szCs w:val="22"/>
        </w:rPr>
        <w:t>(</w:t>
      </w:r>
      <w:r w:rsidR="0038384D">
        <w:rPr>
          <w:rFonts w:ascii="Arial" w:hAnsi="Arial" w:cs="Arial"/>
          <w:sz w:val="22"/>
          <w:szCs w:val="22"/>
        </w:rPr>
        <w:t>202</w:t>
      </w:r>
      <w:r w:rsidR="00F577A8">
        <w:rPr>
          <w:rFonts w:ascii="Arial" w:hAnsi="Arial" w:cs="Arial"/>
          <w:sz w:val="22"/>
          <w:szCs w:val="22"/>
        </w:rPr>
        <w:t>2</w:t>
      </w:r>
      <w:r w:rsidR="002C142F" w:rsidRPr="002C142F">
        <w:rPr>
          <w:rFonts w:ascii="Arial" w:hAnsi="Arial" w:cs="Arial"/>
          <w:sz w:val="22"/>
          <w:szCs w:val="22"/>
        </w:rPr>
        <w:t>-</w:t>
      </w:r>
      <w:r w:rsidR="00646D0D">
        <w:rPr>
          <w:rFonts w:ascii="Arial" w:hAnsi="Arial" w:cs="Arial"/>
          <w:sz w:val="22"/>
          <w:szCs w:val="22"/>
        </w:rPr>
        <w:t>2</w:t>
      </w:r>
      <w:r w:rsidR="00F577A8">
        <w:rPr>
          <w:rFonts w:ascii="Arial" w:hAnsi="Arial" w:cs="Arial"/>
          <w:sz w:val="22"/>
          <w:szCs w:val="22"/>
        </w:rPr>
        <w:t>3</w:t>
      </w:r>
      <w:r w:rsidR="002C142F" w:rsidRPr="002C142F">
        <w:rPr>
          <w:rFonts w:ascii="Arial" w:hAnsi="Arial" w:cs="Arial"/>
          <w:sz w:val="22"/>
          <w:szCs w:val="22"/>
        </w:rPr>
        <w:t>)</w:t>
      </w:r>
      <w:r w:rsidRPr="00A445E1">
        <w:rPr>
          <w:rFonts w:ascii="Arial" w:hAnsi="Arial" w:cs="Arial"/>
          <w:sz w:val="22"/>
          <w:szCs w:val="22"/>
        </w:rPr>
        <w:t xml:space="preserve"> items. </w:t>
      </w:r>
      <w:r w:rsidR="008B2EB8" w:rsidRPr="00A445E1">
        <w:rPr>
          <w:rFonts w:ascii="Arial" w:hAnsi="Arial" w:cs="Arial"/>
          <w:sz w:val="22"/>
          <w:szCs w:val="22"/>
        </w:rPr>
        <w:t>Submit the f</w:t>
      </w:r>
      <w:r w:rsidR="00D93DEB">
        <w:rPr>
          <w:rFonts w:ascii="Arial" w:hAnsi="Arial" w:cs="Arial"/>
          <w:sz w:val="22"/>
          <w:szCs w:val="22"/>
        </w:rPr>
        <w:t>orm</w:t>
      </w:r>
      <w:r w:rsidR="008B2EB8" w:rsidRPr="00A445E1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925BC1" w:rsidRPr="00C54FFB">
          <w:rPr>
            <w:rStyle w:val="Hyperlink"/>
            <w:rFonts w:ascii="Arial" w:hAnsi="Arial" w:cs="Arial"/>
            <w:sz w:val="22"/>
            <w:szCs w:val="22"/>
          </w:rPr>
          <w:t>marty@metaassociates.com</w:t>
        </w:r>
      </w:hyperlink>
      <w:r w:rsidR="00925BC1">
        <w:rPr>
          <w:rFonts w:ascii="Arial" w:hAnsi="Arial" w:cs="Arial"/>
          <w:sz w:val="22"/>
          <w:szCs w:val="22"/>
        </w:rPr>
        <w:t xml:space="preserve"> </w:t>
      </w:r>
      <w:r w:rsidR="007D49D5" w:rsidRPr="00A445E1">
        <w:rPr>
          <w:rFonts w:ascii="Arial" w:hAnsi="Arial" w:cs="Arial"/>
          <w:sz w:val="22"/>
          <w:szCs w:val="22"/>
        </w:rPr>
        <w:t xml:space="preserve">by </w:t>
      </w:r>
      <w:r w:rsidR="007D49D5" w:rsidRPr="00A445E1">
        <w:rPr>
          <w:rFonts w:ascii="Arial" w:hAnsi="Arial" w:cs="Arial"/>
          <w:b/>
          <w:sz w:val="22"/>
          <w:szCs w:val="22"/>
        </w:rPr>
        <w:t xml:space="preserve">September </w:t>
      </w:r>
      <w:r w:rsidR="00F577A8">
        <w:rPr>
          <w:rFonts w:ascii="Arial" w:hAnsi="Arial" w:cs="Arial"/>
          <w:b/>
          <w:sz w:val="22"/>
          <w:szCs w:val="22"/>
        </w:rPr>
        <w:t>29</w:t>
      </w:r>
      <w:r w:rsidRPr="00A445E1">
        <w:rPr>
          <w:rFonts w:ascii="Arial" w:hAnsi="Arial" w:cs="Arial"/>
          <w:b/>
          <w:sz w:val="22"/>
          <w:szCs w:val="22"/>
        </w:rPr>
        <w:t>, 20</w:t>
      </w:r>
      <w:r w:rsidR="00646D0D">
        <w:rPr>
          <w:rFonts w:ascii="Arial" w:hAnsi="Arial" w:cs="Arial"/>
          <w:b/>
          <w:sz w:val="22"/>
          <w:szCs w:val="22"/>
        </w:rPr>
        <w:t>2</w:t>
      </w:r>
      <w:r w:rsidR="00F577A8">
        <w:rPr>
          <w:rFonts w:ascii="Arial" w:hAnsi="Arial" w:cs="Arial"/>
          <w:b/>
          <w:sz w:val="22"/>
          <w:szCs w:val="22"/>
        </w:rPr>
        <w:t>3</w:t>
      </w:r>
      <w:r w:rsidRPr="00A445E1">
        <w:rPr>
          <w:rFonts w:ascii="Arial" w:hAnsi="Arial" w:cs="Arial"/>
          <w:sz w:val="22"/>
          <w:szCs w:val="22"/>
        </w:rPr>
        <w:t>.</w:t>
      </w:r>
      <w:r w:rsidR="002C142F">
        <w:rPr>
          <w:rFonts w:ascii="Arial" w:hAnsi="Arial" w:cs="Arial"/>
          <w:sz w:val="22"/>
          <w:szCs w:val="22"/>
        </w:rPr>
        <w:t xml:space="preserve"> Note that for numbers 1 and 2, data may not be available by September </w:t>
      </w:r>
      <w:r w:rsidR="00F577A8">
        <w:rPr>
          <w:rFonts w:ascii="Arial" w:hAnsi="Arial" w:cs="Arial"/>
          <w:sz w:val="22"/>
          <w:szCs w:val="22"/>
        </w:rPr>
        <w:t>29</w:t>
      </w:r>
      <w:r w:rsidR="002C142F">
        <w:rPr>
          <w:rFonts w:ascii="Arial" w:hAnsi="Arial" w:cs="Arial"/>
          <w:sz w:val="22"/>
          <w:szCs w:val="22"/>
        </w:rPr>
        <w:t xml:space="preserve">. If this is the case, complete </w:t>
      </w:r>
      <w:r w:rsidR="00F577A8">
        <w:rPr>
          <w:rFonts w:ascii="Arial" w:hAnsi="Arial" w:cs="Arial"/>
          <w:sz w:val="22"/>
          <w:szCs w:val="22"/>
        </w:rPr>
        <w:t>Year 2 and leave Year 3</w:t>
      </w:r>
      <w:r w:rsidR="002C142F">
        <w:rPr>
          <w:rFonts w:ascii="Arial" w:hAnsi="Arial" w:cs="Arial"/>
          <w:sz w:val="22"/>
          <w:szCs w:val="22"/>
        </w:rPr>
        <w:t xml:space="preserve"> blank.</w:t>
      </w:r>
      <w:r w:rsidR="003348B5">
        <w:rPr>
          <w:rFonts w:ascii="Arial" w:hAnsi="Arial" w:cs="Arial"/>
          <w:sz w:val="22"/>
          <w:szCs w:val="22"/>
        </w:rPr>
        <w:t xml:space="preserve"> </w:t>
      </w:r>
    </w:p>
    <w:p w14:paraId="0F4FF6BB" w14:textId="77777777" w:rsidR="00EE4BEC" w:rsidRDefault="00EE4BEC" w:rsidP="002C142F">
      <w:pPr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9B9123E" w14:textId="2432ED37" w:rsidR="007B75BE" w:rsidRPr="006C78AD" w:rsidRDefault="007973D6" w:rsidP="002C142F">
      <w:pPr>
        <w:numPr>
          <w:ilvl w:val="0"/>
          <w:numId w:val="16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C78AD">
        <w:rPr>
          <w:rFonts w:ascii="Arial" w:hAnsi="Arial" w:cs="Arial"/>
          <w:sz w:val="22"/>
          <w:szCs w:val="22"/>
        </w:rPr>
        <w:t>D</w:t>
      </w:r>
      <w:r w:rsidR="007B75BE" w:rsidRPr="006C78AD">
        <w:rPr>
          <w:rFonts w:ascii="Arial" w:hAnsi="Arial" w:cs="Arial"/>
          <w:sz w:val="22"/>
          <w:szCs w:val="22"/>
        </w:rPr>
        <w:t>ropout</w:t>
      </w:r>
      <w:r w:rsidRPr="006C78AD">
        <w:rPr>
          <w:rFonts w:ascii="Arial" w:hAnsi="Arial" w:cs="Arial"/>
          <w:sz w:val="22"/>
          <w:szCs w:val="22"/>
        </w:rPr>
        <w:t xml:space="preserve"> and graduation</w:t>
      </w:r>
      <w:r w:rsidR="007B75BE" w:rsidRPr="006C78AD">
        <w:rPr>
          <w:rFonts w:ascii="Arial" w:hAnsi="Arial" w:cs="Arial"/>
          <w:sz w:val="22"/>
          <w:szCs w:val="22"/>
        </w:rPr>
        <w:t xml:space="preserve"> rate</w:t>
      </w:r>
      <w:r w:rsidRPr="006C78AD">
        <w:rPr>
          <w:rFonts w:ascii="Arial" w:hAnsi="Arial" w:cs="Arial"/>
          <w:sz w:val="22"/>
          <w:szCs w:val="22"/>
        </w:rPr>
        <w:t>s</w:t>
      </w:r>
      <w:r w:rsidR="007B75BE" w:rsidRPr="006C78AD">
        <w:rPr>
          <w:rFonts w:ascii="Arial" w:hAnsi="Arial" w:cs="Arial"/>
          <w:sz w:val="22"/>
          <w:szCs w:val="22"/>
        </w:rPr>
        <w:t xml:space="preserve"> for </w:t>
      </w:r>
      <w:r w:rsidR="00A445E1">
        <w:rPr>
          <w:rFonts w:ascii="Arial" w:hAnsi="Arial" w:cs="Arial"/>
          <w:sz w:val="22"/>
          <w:szCs w:val="22"/>
        </w:rPr>
        <w:t xml:space="preserve">all </w:t>
      </w:r>
      <w:r w:rsidR="007B75BE" w:rsidRPr="006C78AD">
        <w:rPr>
          <w:rFonts w:ascii="Arial" w:hAnsi="Arial" w:cs="Arial"/>
          <w:sz w:val="22"/>
          <w:szCs w:val="22"/>
        </w:rPr>
        <w:t>migra</w:t>
      </w:r>
      <w:r w:rsidR="00F27085">
        <w:rPr>
          <w:rFonts w:ascii="Arial" w:hAnsi="Arial" w:cs="Arial"/>
          <w:sz w:val="22"/>
          <w:szCs w:val="22"/>
        </w:rPr>
        <w:t>tory</w:t>
      </w:r>
      <w:r w:rsidR="007B75BE" w:rsidRPr="006C78AD">
        <w:rPr>
          <w:rFonts w:ascii="Arial" w:hAnsi="Arial" w:cs="Arial"/>
          <w:sz w:val="22"/>
          <w:szCs w:val="22"/>
        </w:rPr>
        <w:t xml:space="preserve"> students</w:t>
      </w:r>
      <w:r w:rsidR="00A445E1">
        <w:rPr>
          <w:rFonts w:ascii="Arial" w:hAnsi="Arial" w:cs="Arial"/>
          <w:sz w:val="22"/>
          <w:szCs w:val="22"/>
        </w:rPr>
        <w:t xml:space="preserve"> in your State.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206"/>
        <w:gridCol w:w="1399"/>
        <w:gridCol w:w="1399"/>
      </w:tblGrid>
      <w:tr w:rsidR="0006099B" w:rsidRPr="00F2024B" w14:paraId="750E1AA8" w14:textId="77777777" w:rsidTr="00F27085">
        <w:trPr>
          <w:jc w:val="center"/>
        </w:trPr>
        <w:tc>
          <w:tcPr>
            <w:tcW w:w="228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008000"/>
          </w:tcPr>
          <w:p w14:paraId="1BFD91BE" w14:textId="4409D7EA" w:rsidR="0006099B" w:rsidRPr="00F2024B" w:rsidRDefault="003348B5" w:rsidP="007D49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-2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Year 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06099B"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79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8000"/>
          </w:tcPr>
          <w:p w14:paraId="69CCE8DB" w14:textId="4DDD72E6" w:rsidR="0006099B" w:rsidRPr="00F2024B" w:rsidRDefault="0006099B" w:rsidP="00417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="00F2708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51131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376AC4" w14:paraId="0742C5D2" w14:textId="77777777" w:rsidTr="004E4ACD">
        <w:trPr>
          <w:jc w:val="center"/>
        </w:trPr>
        <w:tc>
          <w:tcPr>
            <w:tcW w:w="1074" w:type="dxa"/>
            <w:tcBorders>
              <w:bottom w:val="single" w:sz="18" w:space="0" w:color="auto"/>
            </w:tcBorders>
            <w:vAlign w:val="bottom"/>
          </w:tcPr>
          <w:p w14:paraId="39219DF6" w14:textId="77777777" w:rsidR="0006099B" w:rsidRPr="00376AC4" w:rsidRDefault="0006099B" w:rsidP="009B7BB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Dropout Rate</w:t>
            </w:r>
          </w:p>
        </w:tc>
        <w:tc>
          <w:tcPr>
            <w:tcW w:w="1206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59B5B4D1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AE69696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Dropout </w:t>
            </w:r>
            <w:r w:rsidRPr="00376AC4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2BB81B" w14:textId="77777777" w:rsidR="0006099B" w:rsidRPr="00376AC4" w:rsidRDefault="0006099B" w:rsidP="008F1F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AC4">
              <w:rPr>
                <w:rFonts w:ascii="Arial" w:hAnsi="Arial" w:cs="Arial"/>
                <w:sz w:val="20"/>
                <w:szCs w:val="20"/>
              </w:rPr>
              <w:t>Graduation Rate</w:t>
            </w:r>
          </w:p>
        </w:tc>
      </w:tr>
      <w:tr w:rsidR="0006099B" w:rsidRPr="00376AC4" w14:paraId="79C9FA1F" w14:textId="77777777" w:rsidTr="0006099B">
        <w:trPr>
          <w:jc w:val="center"/>
        </w:trPr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BACE2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14184C" w14:textId="77777777" w:rsidR="0006099B" w:rsidRPr="00D20D5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1DF4C5F2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14:paraId="525AA071" w14:textId="77777777" w:rsidR="0006099B" w:rsidRPr="00376AC4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D66C1" w14:textId="77777777" w:rsidR="007973D6" w:rsidRDefault="007973D6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18D2CD7" w14:textId="77777777" w:rsidR="002F0FD3" w:rsidRPr="006C78AD" w:rsidRDefault="002F0FD3" w:rsidP="002F0FD3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</w:t>
      </w:r>
      <w:r w:rsidRPr="006C78AD">
        <w:rPr>
          <w:rFonts w:ascii="Arial" w:hAnsi="Arial" w:cs="Arial"/>
          <w:sz w:val="22"/>
          <w:szCs w:val="22"/>
        </w:rPr>
        <w:t>umber of migra</w:t>
      </w:r>
      <w:r>
        <w:rPr>
          <w:rFonts w:ascii="Arial" w:hAnsi="Arial" w:cs="Arial"/>
          <w:sz w:val="22"/>
          <w:szCs w:val="22"/>
        </w:rPr>
        <w:t>tory</w:t>
      </w:r>
      <w:r w:rsidRPr="006C78AD">
        <w:rPr>
          <w:rFonts w:ascii="Arial" w:hAnsi="Arial" w:cs="Arial"/>
          <w:sz w:val="22"/>
          <w:szCs w:val="22"/>
        </w:rPr>
        <w:t xml:space="preserve"> out-of-school youth (OSY) </w:t>
      </w:r>
      <w:r>
        <w:rPr>
          <w:rFonts w:ascii="Arial" w:hAnsi="Arial" w:cs="Arial"/>
          <w:sz w:val="22"/>
          <w:szCs w:val="22"/>
        </w:rPr>
        <w:t xml:space="preserve">and at-risk secondary students </w:t>
      </w:r>
      <w:r w:rsidRPr="006C78AD">
        <w:rPr>
          <w:rFonts w:ascii="Arial" w:hAnsi="Arial" w:cs="Arial"/>
          <w:sz w:val="22"/>
          <w:szCs w:val="22"/>
        </w:rPr>
        <w:t xml:space="preserve">identified </w:t>
      </w:r>
      <w:r>
        <w:rPr>
          <w:rFonts w:ascii="Arial" w:hAnsi="Arial" w:cs="Arial"/>
          <w:sz w:val="22"/>
          <w:szCs w:val="22"/>
        </w:rPr>
        <w:t>and receiving instructional services. (Report all instructional services regardless of whether the materials were from iSOSY.) At-risk secondary students are priority for services (PFS) or students with PFS risk factors.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234"/>
        <w:gridCol w:w="2014"/>
      </w:tblGrid>
      <w:tr w:rsidR="00F577A8" w:rsidRPr="00643AC0" w14:paraId="60DCAA09" w14:textId="77777777" w:rsidTr="00F27085">
        <w:trPr>
          <w:jc w:val="center"/>
        </w:trPr>
        <w:tc>
          <w:tcPr>
            <w:tcW w:w="5130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</w:tcPr>
          <w:p w14:paraId="0F8CF6B1" w14:textId="77777777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2DE0ABB5" w14:textId="437A46B3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2021-22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0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1F281C91" w14:textId="53F4692B" w:rsidR="00F577A8" w:rsidRPr="00643AC0" w:rsidRDefault="00F577A8" w:rsidP="00F577A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22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(Year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F2024B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6099B" w:rsidRPr="00643AC0" w14:paraId="740633C3" w14:textId="77777777" w:rsidTr="00F27085">
        <w:trPr>
          <w:jc w:val="center"/>
        </w:trPr>
        <w:tc>
          <w:tcPr>
            <w:tcW w:w="513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C74006D" w14:textId="20B53580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i</w:t>
            </w:r>
            <w:r w:rsidRPr="00643AC0">
              <w:rPr>
                <w:rFonts w:ascii="Arial" w:hAnsi="Arial" w:cs="Arial"/>
                <w:sz w:val="20"/>
                <w:szCs w:val="20"/>
              </w:rPr>
              <w:t>dentified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1150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42215A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9B" w:rsidRPr="00643AC0" w14:paraId="54E2C006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CB747" w14:textId="3654B74C" w:rsidR="0006099B" w:rsidRPr="00643AC0" w:rsidRDefault="0006099B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 xml:space="preserve">OSY </w:t>
            </w:r>
            <w:r w:rsidR="00F27085" w:rsidRPr="00643AC0">
              <w:rPr>
                <w:rFonts w:ascii="Arial" w:hAnsi="Arial" w:cs="Arial"/>
                <w:sz w:val="20"/>
                <w:szCs w:val="20"/>
              </w:rPr>
              <w:t>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FE6F2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BCF0B" w14:textId="77777777" w:rsidR="0006099B" w:rsidRPr="00643AC0" w:rsidRDefault="0006099B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428FEED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2690C" w14:textId="55574AE8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identified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4C714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1C50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39DFE914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4719E" w14:textId="2EF844AA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receiving instruction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BF06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1022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735CF3DE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3600B" w14:textId="686B03E9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At-risk secondary students graduating high school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87483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C2B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85" w:rsidRPr="00643AC0" w14:paraId="176B7F61" w14:textId="77777777" w:rsidTr="00F27085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2E4CF4C4" w14:textId="515A2A84" w:rsidR="00F27085" w:rsidRPr="00643AC0" w:rsidRDefault="00F27085" w:rsidP="001F52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Number of migratory students who earned a high school equivalency diploma (HSED)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6CE0E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</w:tcPr>
          <w:p w14:paraId="722BDA88" w14:textId="77777777" w:rsidR="00F27085" w:rsidRPr="00643AC0" w:rsidRDefault="00F27085" w:rsidP="0016636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D76A8" w14:textId="77777777" w:rsidR="009A4683" w:rsidRDefault="009A4683" w:rsidP="003C35B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5EDC1A7" w14:textId="274F31FE" w:rsidR="002C142F" w:rsidRDefault="00DC057B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C142F">
        <w:rPr>
          <w:rFonts w:ascii="Arial" w:hAnsi="Arial" w:cs="Arial"/>
          <w:sz w:val="22"/>
          <w:szCs w:val="20"/>
        </w:rPr>
        <w:t>3</w:t>
      </w:r>
      <w:r w:rsidR="008F3CF4" w:rsidRPr="002C142F">
        <w:rPr>
          <w:rFonts w:ascii="Arial" w:hAnsi="Arial" w:cs="Arial"/>
          <w:sz w:val="22"/>
          <w:szCs w:val="20"/>
        </w:rPr>
        <w:t>.</w:t>
      </w:r>
      <w:r w:rsidR="002C142F" w:rsidRPr="002C142F">
        <w:rPr>
          <w:rFonts w:ascii="Arial" w:hAnsi="Arial" w:cs="Arial"/>
          <w:sz w:val="22"/>
          <w:szCs w:val="20"/>
        </w:rPr>
        <w:tab/>
      </w:r>
      <w:r w:rsidR="002C142F">
        <w:rPr>
          <w:rFonts w:ascii="Arial" w:hAnsi="Arial" w:cs="Arial"/>
          <w:sz w:val="22"/>
          <w:szCs w:val="20"/>
        </w:rPr>
        <w:t xml:space="preserve">The number of </w:t>
      </w:r>
      <w:r w:rsidR="00F27085">
        <w:rPr>
          <w:rFonts w:ascii="Arial" w:hAnsi="Arial" w:cs="Arial"/>
          <w:sz w:val="22"/>
          <w:szCs w:val="20"/>
        </w:rPr>
        <w:t>migratory students using</w:t>
      </w:r>
      <w:r w:rsidR="002C142F">
        <w:rPr>
          <w:rFonts w:ascii="Arial" w:hAnsi="Arial" w:cs="Arial"/>
          <w:sz w:val="22"/>
          <w:szCs w:val="20"/>
        </w:rPr>
        <w:t xml:space="preserve"> </w:t>
      </w:r>
      <w:r w:rsidR="00F27085">
        <w:rPr>
          <w:rFonts w:ascii="Arial" w:hAnsi="Arial" w:cs="Arial"/>
          <w:sz w:val="22"/>
          <w:szCs w:val="20"/>
        </w:rPr>
        <w:t>iSOSY</w:t>
      </w:r>
      <w:r w:rsidR="002C142F">
        <w:rPr>
          <w:rFonts w:ascii="Arial" w:hAnsi="Arial" w:cs="Arial"/>
          <w:sz w:val="22"/>
          <w:szCs w:val="20"/>
        </w:rPr>
        <w:t xml:space="preserve"> instructional materials. This number should</w:t>
      </w:r>
      <w:r w:rsidR="008078D4">
        <w:rPr>
          <w:rFonts w:ascii="Arial" w:hAnsi="Arial" w:cs="Arial"/>
          <w:sz w:val="22"/>
          <w:szCs w:val="20"/>
        </w:rPr>
        <w:t xml:space="preserve"> be</w:t>
      </w:r>
      <w:r w:rsidR="002C142F">
        <w:rPr>
          <w:rFonts w:ascii="Arial" w:hAnsi="Arial" w:cs="Arial"/>
          <w:sz w:val="22"/>
          <w:szCs w:val="20"/>
        </w:rPr>
        <w:t xml:space="preserve"> the same as or higher than the number pre/post tested below.</w:t>
      </w:r>
      <w:r w:rsidR="008F3CF4" w:rsidRPr="002C142F">
        <w:rPr>
          <w:rFonts w:ascii="Arial" w:hAnsi="Arial" w:cs="Arial"/>
          <w:sz w:val="22"/>
          <w:szCs w:val="22"/>
        </w:rPr>
        <w:tab/>
      </w:r>
    </w:p>
    <w:tbl>
      <w:tblPr>
        <w:tblW w:w="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840"/>
      </w:tblGrid>
      <w:tr w:rsidR="004C16DA" w:rsidRPr="008B5D25" w14:paraId="07B07A5B" w14:textId="77777777" w:rsidTr="004C16DA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</w:tcPr>
          <w:p w14:paraId="2FB0BD01" w14:textId="500482BD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4D2B0D77" w14:textId="03409E70" w:rsidR="004C16DA" w:rsidRPr="008B5D25" w:rsidRDefault="004C16DA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Using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8B5D2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SOSY Lessons in Year 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C16DA" w14:paraId="36B67A54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C436B43" w14:textId="58187170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ACA8" w14:textId="2A4FA396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4C8B01E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BC0F9B3" w14:textId="469FD91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5112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279FDB37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6A6999B" w14:textId="1B28C475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D5F4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8D76399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85817A" w14:textId="1C0166B3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E6CE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DA" w14:paraId="5BF7286B" w14:textId="77777777" w:rsidTr="004C16DA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05871D24" w14:textId="2FA36342" w:rsidR="004C16DA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A993" w14:textId="77777777" w:rsidR="004C16DA" w:rsidRPr="00D31936" w:rsidRDefault="004C16DA" w:rsidP="008B5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FC56E" w14:textId="77777777" w:rsidR="002C142F" w:rsidRPr="002C142F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DC5C96D" w14:textId="2FCB48D0" w:rsidR="008F3CF4" w:rsidRPr="006C78AD" w:rsidRDefault="002C142F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F3CF4" w:rsidRPr="006C78AD">
        <w:rPr>
          <w:rFonts w:ascii="Arial" w:hAnsi="Arial" w:cs="Arial"/>
          <w:sz w:val="22"/>
          <w:szCs w:val="22"/>
        </w:rPr>
        <w:t xml:space="preserve">Number of </w:t>
      </w:r>
      <w:r w:rsidR="00C374D9" w:rsidRPr="006C78AD">
        <w:rPr>
          <w:rFonts w:ascii="Arial" w:hAnsi="Arial" w:cs="Arial"/>
          <w:sz w:val="22"/>
          <w:szCs w:val="22"/>
        </w:rPr>
        <w:t>migra</w:t>
      </w:r>
      <w:r w:rsidR="00643AC0">
        <w:rPr>
          <w:rFonts w:ascii="Arial" w:hAnsi="Arial" w:cs="Arial"/>
          <w:sz w:val="22"/>
          <w:szCs w:val="22"/>
        </w:rPr>
        <w:t>tory</w:t>
      </w:r>
      <w:r w:rsidR="00C374D9" w:rsidRPr="006C78AD">
        <w:rPr>
          <w:rFonts w:ascii="Arial" w:hAnsi="Arial" w:cs="Arial"/>
          <w:sz w:val="22"/>
          <w:szCs w:val="22"/>
        </w:rPr>
        <w:t xml:space="preserve"> </w:t>
      </w:r>
      <w:r w:rsidR="008F3CF4" w:rsidRPr="006C78AD">
        <w:rPr>
          <w:rFonts w:ascii="Arial" w:hAnsi="Arial" w:cs="Arial"/>
          <w:sz w:val="22"/>
          <w:szCs w:val="22"/>
        </w:rPr>
        <w:t>OSY</w:t>
      </w:r>
      <w:r w:rsidR="00643AC0">
        <w:rPr>
          <w:rFonts w:ascii="Arial" w:hAnsi="Arial" w:cs="Arial"/>
          <w:sz w:val="22"/>
          <w:szCs w:val="22"/>
        </w:rPr>
        <w:t xml:space="preserve"> and at-risk secondary students</w:t>
      </w:r>
      <w:r w:rsidR="008F3CF4" w:rsidRPr="006C78AD">
        <w:rPr>
          <w:rFonts w:ascii="Arial" w:hAnsi="Arial" w:cs="Arial"/>
          <w:sz w:val="22"/>
          <w:szCs w:val="22"/>
        </w:rPr>
        <w:t xml:space="preserve"> </w:t>
      </w:r>
      <w:r w:rsidR="00882D34">
        <w:rPr>
          <w:rFonts w:ascii="Arial" w:hAnsi="Arial" w:cs="Arial"/>
          <w:sz w:val="22"/>
          <w:szCs w:val="22"/>
        </w:rPr>
        <w:t xml:space="preserve">assessed, and the number </w:t>
      </w:r>
      <w:r w:rsidR="00643AC0">
        <w:rPr>
          <w:rFonts w:ascii="Arial" w:hAnsi="Arial" w:cs="Arial"/>
          <w:sz w:val="22"/>
          <w:szCs w:val="22"/>
        </w:rPr>
        <w:t>increasing their score 5 percentage point</w:t>
      </w:r>
      <w:r w:rsidR="00770AAB">
        <w:rPr>
          <w:rFonts w:ascii="Arial" w:hAnsi="Arial" w:cs="Arial"/>
          <w:sz w:val="22"/>
          <w:szCs w:val="22"/>
        </w:rPr>
        <w:t>s</w:t>
      </w:r>
      <w:r w:rsidR="00643AC0">
        <w:rPr>
          <w:rFonts w:ascii="Arial" w:hAnsi="Arial" w:cs="Arial"/>
          <w:sz w:val="22"/>
          <w:szCs w:val="22"/>
        </w:rPr>
        <w:t xml:space="preserve"> between pre-test and</w:t>
      </w:r>
      <w:r w:rsidR="00882D34">
        <w:rPr>
          <w:rFonts w:ascii="Arial" w:hAnsi="Arial" w:cs="Arial"/>
          <w:sz w:val="22"/>
          <w:szCs w:val="22"/>
        </w:rPr>
        <w:t xml:space="preserve"> post-test. </w:t>
      </w:r>
      <w:r w:rsidR="00323711">
        <w:rPr>
          <w:rFonts w:ascii="Arial" w:hAnsi="Arial" w:cs="Arial"/>
          <w:sz w:val="22"/>
          <w:szCs w:val="22"/>
        </w:rPr>
        <w:t xml:space="preserve">The bonus sixth question may be used </w:t>
      </w:r>
      <w:r w:rsidR="00882D34">
        <w:rPr>
          <w:rFonts w:ascii="Arial" w:hAnsi="Arial" w:cs="Arial"/>
          <w:sz w:val="22"/>
          <w:szCs w:val="22"/>
        </w:rPr>
        <w:t xml:space="preserve">toward </w:t>
      </w:r>
      <w:r w:rsidR="00643AC0">
        <w:rPr>
          <w:rFonts w:ascii="Arial" w:hAnsi="Arial" w:cs="Arial"/>
          <w:sz w:val="22"/>
          <w:szCs w:val="22"/>
        </w:rPr>
        <w:t>the point increase</w:t>
      </w:r>
      <w:r w:rsidR="00323711">
        <w:rPr>
          <w:rFonts w:ascii="Arial" w:hAnsi="Arial" w:cs="Arial"/>
          <w:sz w:val="22"/>
          <w:szCs w:val="22"/>
        </w:rPr>
        <w:t>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951"/>
        <w:gridCol w:w="4263"/>
      </w:tblGrid>
      <w:tr w:rsidR="00643AC0" w:rsidRPr="00643AC0" w14:paraId="617CD5DC" w14:textId="77777777" w:rsidTr="00B76903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6D62673B" w14:textId="6A9AE8D6" w:rsidR="00643AC0" w:rsidRPr="00643AC0" w:rsidRDefault="00643AC0" w:rsidP="00643A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57CD4AD7" w14:textId="79487A4B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Number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 and post-</w:t>
            </w: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tested in Year </w:t>
            </w:r>
            <w:r w:rsidR="00F577A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79BCF7D6" w14:textId="5696378E" w:rsidR="00643AC0" w:rsidRPr="00643AC0" w:rsidRDefault="00643AC0" w:rsidP="00D319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gaining 5% between pre/post</w:t>
            </w:r>
          </w:p>
        </w:tc>
      </w:tr>
      <w:tr w:rsidR="00643AC0" w:rsidRPr="00643AC0" w14:paraId="6636683C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157B873" w14:textId="1CC22282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4259" w14:textId="731F42E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19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6733AE2D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CACC182" w14:textId="5E0D739A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89FED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BF8C7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5F69090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E26E24F" w14:textId="23DD77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4D7BA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D980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3987B32B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0288C9B" w14:textId="3257B42F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6F552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E0A8E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643AC0" w14:paraId="2A22DFD5" w14:textId="77777777" w:rsidTr="00B76903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27E7CC73" w14:textId="5C9A57BD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23F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0239C" w14:textId="77777777" w:rsidR="00643AC0" w:rsidRPr="00643AC0" w:rsidRDefault="00643AC0" w:rsidP="00ED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BB95" w14:textId="3E2BB625" w:rsidR="004C16DA" w:rsidRDefault="004C16DA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DF779C4" w14:textId="77777777" w:rsidR="004C16DA" w:rsidRDefault="004C1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DD2CDE" w14:textId="3D47FF1D" w:rsidR="00B2623B" w:rsidRPr="00B2623B" w:rsidRDefault="00B2623B" w:rsidP="00B2623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2623B">
        <w:rPr>
          <w:rFonts w:ascii="Arial" w:hAnsi="Arial" w:cs="Arial"/>
          <w:sz w:val="22"/>
          <w:szCs w:val="22"/>
        </w:rPr>
        <w:lastRenderedPageBreak/>
        <w:t>5.</w:t>
      </w:r>
      <w:r w:rsidR="00B76903">
        <w:rPr>
          <w:rFonts w:ascii="Arial" w:hAnsi="Arial" w:cs="Arial"/>
          <w:sz w:val="22"/>
          <w:szCs w:val="22"/>
        </w:rPr>
        <w:tab/>
      </w:r>
      <w:r w:rsidRPr="00B2623B">
        <w:rPr>
          <w:rFonts w:ascii="Arial" w:hAnsi="Arial" w:cs="Arial"/>
          <w:sz w:val="22"/>
          <w:szCs w:val="22"/>
        </w:rPr>
        <w:t>Progress toward HSED, diplomas, and credential</w:t>
      </w:r>
      <w:r w:rsidR="00B26108">
        <w:rPr>
          <w:rFonts w:ascii="Arial" w:hAnsi="Arial" w:cs="Arial"/>
          <w:sz w:val="22"/>
          <w:szCs w:val="22"/>
        </w:rPr>
        <w:t xml:space="preserve"> or certificate</w:t>
      </w:r>
      <w:r w:rsidRPr="00B2623B">
        <w:rPr>
          <w:rFonts w:ascii="Arial" w:hAnsi="Arial" w:cs="Arial"/>
          <w:sz w:val="22"/>
          <w:szCs w:val="22"/>
        </w:rPr>
        <w:t xml:space="preserve"> programs</w:t>
      </w:r>
      <w:r w:rsidR="00B76903">
        <w:rPr>
          <w:rFonts w:ascii="Arial" w:hAnsi="Arial" w:cs="Arial"/>
          <w:sz w:val="22"/>
          <w:szCs w:val="22"/>
        </w:rPr>
        <w:t xml:space="preserve"> in Year </w:t>
      </w:r>
      <w:r w:rsidR="00F577A8">
        <w:rPr>
          <w:rFonts w:ascii="Arial" w:hAnsi="Arial" w:cs="Arial"/>
          <w:sz w:val="22"/>
          <w:szCs w:val="22"/>
        </w:rPr>
        <w:t>3</w:t>
      </w:r>
      <w:r w:rsidRPr="00B2623B">
        <w:rPr>
          <w:rFonts w:ascii="Arial" w:hAnsi="Arial" w:cs="Arial"/>
          <w:sz w:val="22"/>
          <w:szCs w:val="22"/>
        </w:rPr>
        <w:t xml:space="preserve">. </w:t>
      </w:r>
      <w:r w:rsidR="003348B5">
        <w:rPr>
          <w:rFonts w:ascii="Arial" w:hAnsi="Arial" w:cs="Arial"/>
          <w:sz w:val="22"/>
          <w:szCs w:val="22"/>
        </w:rPr>
        <w:t>If your state does not track or have data for an item, leave it blank</w:t>
      </w:r>
      <w:r w:rsidR="00B76903">
        <w:rPr>
          <w:rFonts w:ascii="Arial" w:hAnsi="Arial" w:cs="Arial"/>
          <w:sz w:val="22"/>
          <w:szCs w:val="22"/>
        </w:rPr>
        <w:t>.</w:t>
      </w:r>
      <w:r w:rsidR="003348B5">
        <w:rPr>
          <w:rFonts w:ascii="Arial" w:hAnsi="Arial" w:cs="Arial"/>
          <w:sz w:val="22"/>
          <w:szCs w:val="22"/>
        </w:rPr>
        <w:t xml:space="preserve"> Enter “0” if the item is tracked but there were no enrollments or completions.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  <w:gridCol w:w="1126"/>
        <w:gridCol w:w="1250"/>
      </w:tblGrid>
      <w:tr w:rsidR="00B76903" w:rsidRPr="00643AC0" w14:paraId="185BA733" w14:textId="1DAE55BB" w:rsidTr="00A11302">
        <w:trPr>
          <w:jc w:val="center"/>
        </w:trPr>
        <w:tc>
          <w:tcPr>
            <w:tcW w:w="8365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bottom"/>
          </w:tcPr>
          <w:p w14:paraId="5971CDF7" w14:textId="1B62F257" w:rsidR="00B76903" w:rsidRPr="00A11302" w:rsidRDefault="00A11302" w:rsidP="00A113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1302">
              <w:rPr>
                <w:rFonts w:ascii="Arial" w:hAnsi="Arial" w:cs="Arial"/>
                <w:b/>
                <w:sz w:val="20"/>
                <w:szCs w:val="20"/>
              </w:rPr>
              <w:t>Number of migrator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y youth in…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7DF76E9E" w14:textId="71077851" w:rsidR="00B76903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Enrolled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441BB2D6" w14:textId="78102F41" w:rsidR="00B76903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# </w:t>
            </w:r>
            <w:r w:rsidR="00B7690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76903" w:rsidRPr="00643AC0" w14:paraId="044B313C" w14:textId="75A895A7" w:rsidTr="00B76903">
        <w:trPr>
          <w:jc w:val="center"/>
        </w:trPr>
        <w:tc>
          <w:tcPr>
            <w:tcW w:w="836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F2A167D" w14:textId="558E2392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Equivalency Programs (HEP)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D6D69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</w:tcPr>
          <w:p w14:paraId="5F8226AB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14FF6C9C" w14:textId="1F1269D4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C8757" w14:textId="6834BD70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76903">
              <w:rPr>
                <w:rFonts w:ascii="Arial" w:hAnsi="Arial" w:cs="Arial"/>
                <w:sz w:val="20"/>
                <w:szCs w:val="20"/>
              </w:rPr>
              <w:t>lternative high school program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E575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072BF96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B6" w:rsidRPr="00643AC0" w14:paraId="13A3B846" w14:textId="77777777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D498" w14:textId="0001E458" w:rsidR="00D04BB6" w:rsidRDefault="00D04BB6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Non-traditional pathway (such as an apprenticeship program)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CA26" w14:textId="77777777" w:rsidR="00D04BB6" w:rsidRPr="00643AC0" w:rsidRDefault="00D04BB6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87BE242" w14:textId="77777777" w:rsidR="00D04BB6" w:rsidRPr="00643AC0" w:rsidRDefault="00D04BB6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02" w:rsidRPr="00643AC0" w14:paraId="2E4155B0" w14:textId="77777777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73905" w14:textId="63CD6E2C" w:rsidR="00A11302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leading to a high school equivalency diploma (HSED) (other than HEP)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350D3" w14:textId="77777777" w:rsidR="00A11302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070B0F3" w14:textId="77777777" w:rsidR="00A11302" w:rsidRPr="00643AC0" w:rsidRDefault="00A11302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52B1E37D" w14:textId="6D2CA199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64B81" w14:textId="0050665A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="00B76903">
              <w:rPr>
                <w:rFonts w:ascii="Arial" w:hAnsi="Arial" w:cs="Arial"/>
                <w:sz w:val="20"/>
                <w:szCs w:val="20"/>
              </w:rPr>
              <w:t>edential</w:t>
            </w:r>
            <w:r w:rsidR="00B26108">
              <w:rPr>
                <w:rFonts w:ascii="Arial" w:hAnsi="Arial" w:cs="Arial"/>
                <w:sz w:val="20"/>
                <w:szCs w:val="20"/>
              </w:rPr>
              <w:t xml:space="preserve"> or certificate</w:t>
            </w:r>
            <w:r w:rsidR="00B76903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76903">
              <w:rPr>
                <w:rFonts w:ascii="Arial" w:hAnsi="Arial" w:cs="Arial"/>
                <w:sz w:val="20"/>
                <w:szCs w:val="20"/>
              </w:rPr>
              <w:t xml:space="preserve"> (such as FSCC OSHA certification)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5B7E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4406F0E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6A9645E0" w14:textId="16F14B53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10FD9" w14:textId="3444E234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76903" w:rsidRPr="00B76903">
              <w:rPr>
                <w:rFonts w:ascii="Arial" w:hAnsi="Arial" w:cs="Arial"/>
                <w:sz w:val="20"/>
                <w:szCs w:val="20"/>
              </w:rPr>
              <w:t>redit-bearing courses</w:t>
            </w:r>
            <w:r w:rsidR="00B76903">
              <w:rPr>
                <w:rFonts w:ascii="Arial" w:hAnsi="Arial" w:cs="Arial"/>
                <w:sz w:val="20"/>
                <w:szCs w:val="20"/>
              </w:rPr>
              <w:t xml:space="preserve"> sponsored by the MEP (such as PASS)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9BEB7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1E35D75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7AAFD7C3" w14:textId="4A853515" w:rsidTr="00B76903">
        <w:trPr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38296" w14:textId="4CC174E3" w:rsidR="00B76903" w:rsidRPr="00643AC0" w:rsidRDefault="00A11302" w:rsidP="008F1F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76903">
              <w:rPr>
                <w:rFonts w:ascii="Arial" w:hAnsi="Arial" w:cs="Arial"/>
                <w:sz w:val="20"/>
                <w:szCs w:val="20"/>
              </w:rPr>
              <w:t>eenrolled in school after having dropped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(count as completed if they also graduated)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570A8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3524FD3" w14:textId="77777777" w:rsidR="00B76903" w:rsidRPr="00643AC0" w:rsidRDefault="00B76903" w:rsidP="008F1F5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D84A9" w14:textId="7BB62740" w:rsidR="00B2623B" w:rsidRDefault="00B2623B" w:rsidP="002C142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6AEFECAC" w14:textId="77777777" w:rsidR="00DB196E" w:rsidRPr="00D856AC" w:rsidRDefault="00DB196E" w:rsidP="00DB196E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  <w:bookmarkStart w:id="0" w:name="_Hlk57910559"/>
      <w:r w:rsidRPr="00D856AC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56AC">
        <w:rPr>
          <w:rFonts w:ascii="Arial" w:hAnsi="Arial" w:cs="Arial"/>
          <w:sz w:val="20"/>
          <w:szCs w:val="20"/>
        </w:rPr>
        <w:t>Which</w:t>
      </w:r>
      <w:r w:rsidRPr="00D856AC">
        <w:rPr>
          <w:rFonts w:ascii="Arial" w:hAnsi="Arial" w:cs="Arial"/>
          <w:b/>
          <w:bCs/>
          <w:sz w:val="20"/>
          <w:szCs w:val="20"/>
        </w:rPr>
        <w:t xml:space="preserve"> product(s) were used in your state?</w:t>
      </w:r>
    </w:p>
    <w:p w14:paraId="11577F3E" w14:textId="77777777" w:rsidR="00DB196E" w:rsidRPr="00D856AC" w:rsidRDefault="00000000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48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Goal Setting and Career Awareness Toolkit</w:t>
      </w:r>
      <w:r w:rsidR="00DB196E" w:rsidRPr="00D856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010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Secondary student profile</w:t>
      </w:r>
    </w:p>
    <w:p w14:paraId="64B931A2" w14:textId="77777777" w:rsidR="00DB196E" w:rsidRPr="00D856AC" w:rsidRDefault="00000000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045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Personal Wellness materials</w:t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531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Pathways Guide</w:t>
      </w:r>
    </w:p>
    <w:p w14:paraId="2FB1F1F6" w14:textId="77777777" w:rsidR="00DB196E" w:rsidRPr="00D856AC" w:rsidRDefault="00000000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42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 xml:space="preserve">Live lessons </w:t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65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Student Portal</w:t>
      </w:r>
    </w:p>
    <w:p w14:paraId="589C499A" w14:textId="77777777" w:rsidR="00DB196E" w:rsidRDefault="00000000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724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Website tour</w:t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r w:rsidR="00DB196E" w:rsidRPr="00D856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251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9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196E" w:rsidRPr="00D856AC">
        <w:rPr>
          <w:rFonts w:ascii="Arial" w:hAnsi="Arial" w:cs="Arial"/>
          <w:sz w:val="20"/>
          <w:szCs w:val="20"/>
        </w:rPr>
        <w:t>STAT Lesson: ___________________________</w:t>
      </w:r>
      <w:r w:rsidR="00DB196E" w:rsidRPr="00D856AC">
        <w:rPr>
          <w:rFonts w:ascii="Arial" w:hAnsi="Arial" w:cs="Arial"/>
          <w:sz w:val="20"/>
          <w:szCs w:val="20"/>
        </w:rPr>
        <w:tab/>
      </w:r>
    </w:p>
    <w:p w14:paraId="7EC06D9C" w14:textId="441F5FDA" w:rsidR="00DB196E" w:rsidRDefault="00000000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749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C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C6D">
        <w:rPr>
          <w:rFonts w:ascii="Arial" w:hAnsi="Arial" w:cs="Arial"/>
          <w:sz w:val="20"/>
          <w:szCs w:val="20"/>
        </w:rPr>
        <w:t xml:space="preserve"> OSHA certification</w:t>
      </w:r>
    </w:p>
    <w:p w14:paraId="5CE58052" w14:textId="77777777" w:rsidR="00490C6D" w:rsidRDefault="00490C6D" w:rsidP="00DB196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7AE31A6" w14:textId="74A46CF4" w:rsidR="00F2243C" w:rsidRPr="006C78AD" w:rsidRDefault="00DB196E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F2243C">
        <w:rPr>
          <w:rFonts w:ascii="Arial" w:hAnsi="Arial" w:cs="Arial"/>
          <w:sz w:val="20"/>
          <w:szCs w:val="20"/>
        </w:rPr>
        <w:t>.</w:t>
      </w:r>
      <w:r w:rsidR="00F2243C">
        <w:rPr>
          <w:rFonts w:ascii="Arial" w:hAnsi="Arial" w:cs="Arial"/>
          <w:sz w:val="20"/>
          <w:szCs w:val="20"/>
        </w:rPr>
        <w:tab/>
      </w:r>
      <w:r w:rsidR="00D04BB6" w:rsidRPr="00D04BB6">
        <w:rPr>
          <w:rFonts w:ascii="Arial" w:hAnsi="Arial" w:cs="Arial"/>
          <w:sz w:val="22"/>
          <w:szCs w:val="22"/>
        </w:rPr>
        <w:t xml:space="preserve">Other than the use of iSOSY instructional materials, provide a list of </w:t>
      </w:r>
      <w:r w:rsidR="00D04BB6" w:rsidRPr="00D04BB6">
        <w:rPr>
          <w:rFonts w:ascii="Arial" w:hAnsi="Arial" w:cs="Arial"/>
          <w:b/>
          <w:bCs/>
          <w:sz w:val="22"/>
          <w:szCs w:val="22"/>
        </w:rPr>
        <w:t>other activities provided for OSY and secondary youth</w:t>
      </w:r>
      <w:r w:rsidR="00D04BB6" w:rsidRPr="00D04BB6">
        <w:rPr>
          <w:rFonts w:ascii="Arial" w:hAnsi="Arial" w:cs="Arial"/>
          <w:sz w:val="22"/>
          <w:szCs w:val="22"/>
        </w:rPr>
        <w:t xml:space="preserve"> such as career awareness, goal setting, English instruction, etc. Add rows if needed.</w:t>
      </w:r>
      <w:r w:rsidR="00D04BB6">
        <w:rPr>
          <w:rFonts w:ascii="Arial" w:hAnsi="Arial" w:cs="Arial"/>
          <w:sz w:val="22"/>
          <w:szCs w:val="22"/>
        </w:rPr>
        <w:t xml:space="preserve"> </w:t>
      </w:r>
      <w:r w:rsidR="00646D0D">
        <w:rPr>
          <w:rFonts w:ascii="Arial" w:hAnsi="Arial" w:cs="Arial"/>
          <w:sz w:val="22"/>
          <w:szCs w:val="22"/>
        </w:rPr>
        <w:t>(Optional)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097"/>
        <w:gridCol w:w="687"/>
        <w:gridCol w:w="577"/>
        <w:gridCol w:w="747"/>
        <w:gridCol w:w="483"/>
        <w:gridCol w:w="1810"/>
        <w:gridCol w:w="1271"/>
      </w:tblGrid>
      <w:tr w:rsidR="00F2243C" w:rsidRPr="00265D64" w14:paraId="4A81FCD3" w14:textId="77777777" w:rsidTr="00643AC0">
        <w:trPr>
          <w:trHeight w:val="99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bottom"/>
          </w:tcPr>
          <w:p w14:paraId="30B38413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097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71DE8D6A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494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008000"/>
          </w:tcPr>
          <w:p w14:paraId="01E40469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Type of Activity</w:t>
            </w:r>
          </w:p>
        </w:tc>
        <w:tc>
          <w:tcPr>
            <w:tcW w:w="1810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008000"/>
            <w:vAlign w:val="bottom"/>
          </w:tcPr>
          <w:p w14:paraId="2389EF03" w14:textId="62E1E0B5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  <w:r w:rsidR="00643AC0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or Virtual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bottom"/>
          </w:tcPr>
          <w:p w14:paraId="7DA308C6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72949E18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F2243C" w:rsidRPr="00265D64" w14:paraId="042990AC" w14:textId="77777777" w:rsidTr="00643AC0">
        <w:trPr>
          <w:trHeight w:val="155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14:paraId="77CCF919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097" w:type="dxa"/>
            <w:vMerge/>
            <w:shd w:val="clear" w:color="auto" w:fill="76923C"/>
            <w:vAlign w:val="bottom"/>
          </w:tcPr>
          <w:p w14:paraId="0D7D3B1B" w14:textId="77777777" w:rsidR="00F2243C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  <w:shd w:val="clear" w:color="auto" w:fill="008000"/>
          </w:tcPr>
          <w:p w14:paraId="18513A93" w14:textId="1089658B" w:rsidR="00F2243C" w:rsidRPr="00214EA1" w:rsidRDefault="00643AC0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GS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008000"/>
          </w:tcPr>
          <w:p w14:paraId="7F40E2FA" w14:textId="77777777" w:rsidR="00F2243C" w:rsidRPr="00214EA1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CA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008000"/>
          </w:tcPr>
          <w:p w14:paraId="77509F42" w14:textId="43D21AE4" w:rsidR="00F2243C" w:rsidRPr="00214EA1" w:rsidRDefault="00643AC0" w:rsidP="003363E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EL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008000"/>
          </w:tcPr>
          <w:p w14:paraId="6AFA8C5A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</w:p>
        </w:tc>
        <w:tc>
          <w:tcPr>
            <w:tcW w:w="1810" w:type="dxa"/>
            <w:vMerge/>
            <w:tcBorders>
              <w:left w:val="single" w:sz="12" w:space="0" w:color="auto"/>
            </w:tcBorders>
            <w:shd w:val="clear" w:color="auto" w:fill="76923C"/>
            <w:vAlign w:val="bottom"/>
          </w:tcPr>
          <w:p w14:paraId="28E74FC2" w14:textId="77777777" w:rsidR="00F2243C" w:rsidRPr="00265D64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14:paraId="4CEB9114" w14:textId="77777777" w:rsidR="00F2243C" w:rsidRPr="000715AA" w:rsidRDefault="00F2243C" w:rsidP="00336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2243C" w:rsidRPr="001D626F" w14:paraId="787D76E4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9FD93F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E19A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bottom w:val="single" w:sz="4" w:space="0" w:color="auto"/>
            </w:tcBorders>
          </w:tcPr>
          <w:p w14:paraId="790B1EB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4" w:space="0" w:color="auto"/>
            </w:tcBorders>
          </w:tcPr>
          <w:p w14:paraId="3AA646C5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17F5C9D0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</w:tcPr>
          <w:p w14:paraId="4B4BE6A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C0C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C74E6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43C" w:rsidRPr="001D626F" w14:paraId="4BC9F7C0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F2C8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9023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7492725E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13A7EB4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C1B914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38A18BD1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D92C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51C42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43C" w:rsidRPr="001D626F" w14:paraId="2A540DF4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2709F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3E82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66C5C449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C08142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CFA5B75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5B938D4A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3E67" w14:textId="77777777" w:rsidR="00F2243C" w:rsidRPr="001D626F" w:rsidRDefault="00F2243C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CC30" w14:textId="77777777" w:rsidR="00F2243C" w:rsidRPr="001D626F" w:rsidRDefault="00F2243C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936" w:rsidRPr="001D626F" w14:paraId="6B01C203" w14:textId="77777777" w:rsidTr="00F2243C">
        <w:trPr>
          <w:trHeight w:val="288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0C2D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FF93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41449387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7EDC75CF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AA0893F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2BBE2A40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B676" w14:textId="77777777" w:rsidR="00D31936" w:rsidRPr="001D626F" w:rsidRDefault="00D31936" w:rsidP="00336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FA535" w14:textId="77777777" w:rsidR="00D31936" w:rsidRPr="001D626F" w:rsidRDefault="00D31936" w:rsidP="0033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CCC2D" w14:textId="7EA69076" w:rsidR="00F2243C" w:rsidRPr="009A4683" w:rsidRDefault="00F2243C" w:rsidP="00F2243C">
      <w:pPr>
        <w:tabs>
          <w:tab w:val="left" w:pos="360"/>
        </w:tabs>
        <w:ind w:left="-180" w:firstLine="18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KEY: </w:t>
      </w:r>
      <w:r w:rsidR="00643AC0">
        <w:rPr>
          <w:rFonts w:ascii="Arial" w:hAnsi="Arial" w:cs="Arial"/>
          <w:i/>
          <w:sz w:val="18"/>
          <w:szCs w:val="20"/>
        </w:rPr>
        <w:t>GS</w:t>
      </w:r>
      <w:r>
        <w:rPr>
          <w:rFonts w:ascii="Arial" w:hAnsi="Arial" w:cs="Arial"/>
          <w:i/>
          <w:sz w:val="18"/>
          <w:szCs w:val="20"/>
        </w:rPr>
        <w:t>=</w:t>
      </w:r>
      <w:r w:rsidR="00643AC0">
        <w:rPr>
          <w:rFonts w:ascii="Arial" w:hAnsi="Arial" w:cs="Arial"/>
          <w:i/>
          <w:sz w:val="18"/>
          <w:szCs w:val="20"/>
        </w:rPr>
        <w:t>Goal Setting</w:t>
      </w:r>
      <w:r w:rsidR="00FF54A8">
        <w:rPr>
          <w:rFonts w:ascii="Arial" w:hAnsi="Arial" w:cs="Arial"/>
          <w:i/>
          <w:sz w:val="18"/>
          <w:szCs w:val="20"/>
        </w:rPr>
        <w:t>; CA=Career Awareness</w:t>
      </w:r>
      <w:r>
        <w:rPr>
          <w:rFonts w:ascii="Arial" w:hAnsi="Arial" w:cs="Arial"/>
          <w:i/>
          <w:sz w:val="18"/>
          <w:szCs w:val="20"/>
        </w:rPr>
        <w:t xml:space="preserve">; </w:t>
      </w:r>
      <w:r w:rsidR="00643AC0">
        <w:rPr>
          <w:rFonts w:ascii="Arial" w:hAnsi="Arial" w:cs="Arial"/>
          <w:i/>
          <w:sz w:val="18"/>
          <w:szCs w:val="20"/>
        </w:rPr>
        <w:t>EL=English Instruction</w:t>
      </w:r>
      <w:r w:rsidR="002C142F">
        <w:rPr>
          <w:rFonts w:ascii="Arial" w:hAnsi="Arial" w:cs="Arial"/>
          <w:i/>
          <w:sz w:val="18"/>
          <w:szCs w:val="20"/>
        </w:rPr>
        <w:t xml:space="preserve">; </w:t>
      </w:r>
      <w:r>
        <w:rPr>
          <w:rFonts w:ascii="Arial" w:hAnsi="Arial" w:cs="Arial"/>
          <w:i/>
          <w:sz w:val="18"/>
          <w:szCs w:val="20"/>
        </w:rPr>
        <w:t>O=Other</w:t>
      </w:r>
    </w:p>
    <w:p w14:paraId="77B1A127" w14:textId="77777777" w:rsidR="00CA7E36" w:rsidRDefault="00CA7E36" w:rsidP="00A50BD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48047F5" w14:textId="6329FA63" w:rsidR="0069667B" w:rsidRPr="006C78AD" w:rsidRDefault="00DB196E" w:rsidP="002C142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8</w:t>
      </w:r>
      <w:r w:rsidR="0069667B">
        <w:rPr>
          <w:rFonts w:ascii="Arial" w:hAnsi="Arial" w:cs="Arial"/>
          <w:sz w:val="20"/>
          <w:szCs w:val="20"/>
        </w:rPr>
        <w:t>.</w:t>
      </w:r>
      <w:r w:rsidR="0069667B">
        <w:rPr>
          <w:rFonts w:ascii="Arial" w:hAnsi="Arial" w:cs="Arial"/>
          <w:sz w:val="20"/>
          <w:szCs w:val="20"/>
        </w:rPr>
        <w:tab/>
      </w:r>
      <w:r w:rsidR="00263223">
        <w:rPr>
          <w:rFonts w:ascii="Arial" w:hAnsi="Arial" w:cs="Arial"/>
          <w:sz w:val="20"/>
          <w:szCs w:val="20"/>
        </w:rPr>
        <w:t xml:space="preserve">List </w:t>
      </w:r>
      <w:r w:rsidR="00C5289E">
        <w:rPr>
          <w:rFonts w:ascii="Arial" w:hAnsi="Arial" w:cs="Arial"/>
          <w:sz w:val="22"/>
          <w:szCs w:val="22"/>
        </w:rPr>
        <w:t>iSOSY</w:t>
      </w:r>
      <w:r w:rsidR="006F3798">
        <w:rPr>
          <w:rFonts w:ascii="Arial" w:hAnsi="Arial" w:cs="Arial"/>
          <w:sz w:val="22"/>
          <w:szCs w:val="22"/>
        </w:rPr>
        <w:t xml:space="preserve"> </w:t>
      </w:r>
      <w:r w:rsidR="006F3798" w:rsidRPr="006F3798">
        <w:rPr>
          <w:rFonts w:ascii="Arial" w:hAnsi="Arial" w:cs="Arial"/>
          <w:b/>
          <w:sz w:val="22"/>
          <w:szCs w:val="22"/>
        </w:rPr>
        <w:t>Professional Learning Activities</w:t>
      </w:r>
      <w:r w:rsidR="003029B8" w:rsidRPr="006C78AD">
        <w:rPr>
          <w:rFonts w:ascii="Arial" w:hAnsi="Arial" w:cs="Arial"/>
          <w:sz w:val="22"/>
          <w:szCs w:val="22"/>
        </w:rPr>
        <w:t xml:space="preserve"> provided</w:t>
      </w:r>
      <w:r w:rsidR="00D432E5" w:rsidRPr="006C78AD">
        <w:rPr>
          <w:rFonts w:ascii="Arial" w:hAnsi="Arial" w:cs="Arial"/>
          <w:sz w:val="22"/>
          <w:szCs w:val="22"/>
        </w:rPr>
        <w:t xml:space="preserve"> </w:t>
      </w:r>
      <w:r w:rsidR="00793FAB" w:rsidRPr="006C78AD">
        <w:rPr>
          <w:rFonts w:ascii="Arial" w:hAnsi="Arial" w:cs="Arial"/>
          <w:sz w:val="22"/>
          <w:szCs w:val="22"/>
        </w:rPr>
        <w:t xml:space="preserve">by or </w:t>
      </w:r>
      <w:r w:rsidR="007C5501">
        <w:rPr>
          <w:rFonts w:ascii="Arial" w:hAnsi="Arial" w:cs="Arial"/>
          <w:sz w:val="22"/>
          <w:szCs w:val="22"/>
        </w:rPr>
        <w:t xml:space="preserve">to </w:t>
      </w:r>
      <w:r w:rsidR="007C5501" w:rsidRPr="00A50BD8">
        <w:rPr>
          <w:rFonts w:ascii="Arial" w:hAnsi="Arial" w:cs="Arial"/>
          <w:sz w:val="22"/>
          <w:szCs w:val="22"/>
          <w:u w:val="single"/>
        </w:rPr>
        <w:t>migrant directors</w:t>
      </w:r>
      <w:r w:rsidR="00643AC0">
        <w:rPr>
          <w:rFonts w:ascii="Arial" w:hAnsi="Arial" w:cs="Arial"/>
          <w:sz w:val="22"/>
          <w:szCs w:val="22"/>
          <w:u w:val="single"/>
        </w:rPr>
        <w:t xml:space="preserve"> and</w:t>
      </w:r>
      <w:r w:rsidR="00CA7E36">
        <w:rPr>
          <w:rFonts w:ascii="Arial" w:hAnsi="Arial" w:cs="Arial"/>
          <w:sz w:val="22"/>
          <w:szCs w:val="22"/>
          <w:u w:val="single"/>
        </w:rPr>
        <w:t xml:space="preserve"> </w:t>
      </w:r>
      <w:r w:rsidR="00793FAB" w:rsidRPr="00A50BD8">
        <w:rPr>
          <w:rFonts w:ascii="Arial" w:hAnsi="Arial" w:cs="Arial"/>
          <w:sz w:val="22"/>
          <w:szCs w:val="22"/>
          <w:u w:val="single"/>
        </w:rPr>
        <w:t>instructional staff</w:t>
      </w:r>
      <w:r w:rsidR="00AC5233" w:rsidRPr="006C78AD">
        <w:rPr>
          <w:rFonts w:ascii="Arial" w:hAnsi="Arial" w:cs="Arial"/>
          <w:sz w:val="22"/>
          <w:szCs w:val="22"/>
        </w:rPr>
        <w:t xml:space="preserve"> </w:t>
      </w:r>
      <w:r w:rsidR="00D432E5" w:rsidRPr="006C78AD">
        <w:rPr>
          <w:rFonts w:ascii="Arial" w:hAnsi="Arial" w:cs="Arial"/>
          <w:sz w:val="22"/>
          <w:szCs w:val="22"/>
        </w:rPr>
        <w:t xml:space="preserve">on topics related to </w:t>
      </w:r>
      <w:r w:rsidR="00793FAB" w:rsidRPr="006C78AD">
        <w:rPr>
          <w:rFonts w:ascii="Arial" w:hAnsi="Arial" w:cs="Arial"/>
          <w:sz w:val="22"/>
          <w:szCs w:val="22"/>
        </w:rPr>
        <w:t xml:space="preserve">programs and services </w:t>
      </w:r>
      <w:r w:rsidR="000715AA" w:rsidRPr="006C78AD">
        <w:rPr>
          <w:rFonts w:ascii="Arial" w:hAnsi="Arial" w:cs="Arial"/>
          <w:sz w:val="22"/>
          <w:szCs w:val="22"/>
        </w:rPr>
        <w:t>for</w:t>
      </w:r>
      <w:r w:rsidR="00793FAB" w:rsidRPr="006C78AD">
        <w:rPr>
          <w:rFonts w:ascii="Arial" w:hAnsi="Arial" w:cs="Arial"/>
          <w:sz w:val="22"/>
          <w:szCs w:val="22"/>
        </w:rPr>
        <w:t xml:space="preserve"> </w:t>
      </w:r>
      <w:r w:rsidR="006C78AD">
        <w:rPr>
          <w:rFonts w:ascii="Arial" w:hAnsi="Arial" w:cs="Arial"/>
          <w:sz w:val="22"/>
          <w:szCs w:val="22"/>
        </w:rPr>
        <w:t>OSY</w:t>
      </w:r>
      <w:r w:rsidR="00B032DA">
        <w:rPr>
          <w:rFonts w:ascii="Arial" w:hAnsi="Arial" w:cs="Arial"/>
          <w:sz w:val="22"/>
          <w:szCs w:val="22"/>
        </w:rPr>
        <w:t xml:space="preserve"> </w:t>
      </w:r>
      <w:r w:rsidR="00643AC0">
        <w:rPr>
          <w:rFonts w:ascii="Arial" w:hAnsi="Arial" w:cs="Arial"/>
          <w:sz w:val="22"/>
          <w:szCs w:val="22"/>
        </w:rPr>
        <w:t>and at-risk secondary students</w:t>
      </w:r>
      <w:r w:rsidR="003029B8" w:rsidRPr="006C78AD">
        <w:rPr>
          <w:rFonts w:ascii="Arial" w:hAnsi="Arial" w:cs="Arial"/>
          <w:sz w:val="22"/>
          <w:szCs w:val="22"/>
        </w:rPr>
        <w:t>.</w:t>
      </w:r>
      <w:r w:rsidR="002C142F">
        <w:rPr>
          <w:rFonts w:ascii="Arial" w:hAnsi="Arial" w:cs="Arial"/>
          <w:sz w:val="22"/>
          <w:szCs w:val="22"/>
        </w:rPr>
        <w:t xml:space="preserve"> Add rows if needed.</w:t>
      </w:r>
      <w:r w:rsidR="005D02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363"/>
        <w:gridCol w:w="1907"/>
        <w:gridCol w:w="1278"/>
      </w:tblGrid>
      <w:tr w:rsidR="00643AC0" w:rsidRPr="00265D64" w14:paraId="3FB2C042" w14:textId="77777777" w:rsidTr="00643AC0">
        <w:trPr>
          <w:trHeight w:val="207"/>
          <w:jc w:val="center"/>
        </w:trPr>
        <w:tc>
          <w:tcPr>
            <w:tcW w:w="17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bottom"/>
          </w:tcPr>
          <w:p w14:paraId="78556654" w14:textId="77777777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363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7F43AD1B" w14:textId="77777777" w:rsidR="00643AC0" w:rsidRPr="00214EA1" w:rsidRDefault="00643AC0" w:rsidP="00A725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  <w:shd w:val="clear" w:color="auto" w:fill="008000"/>
            <w:vAlign w:val="bottom"/>
          </w:tcPr>
          <w:p w14:paraId="6EA5ED0A" w14:textId="6463ADFA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or Virtual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bottom"/>
          </w:tcPr>
          <w:p w14:paraId="6E8393AA" w14:textId="77777777" w:rsidR="00643AC0" w:rsidRPr="00214EA1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48C4C47D" w14:textId="77777777" w:rsidR="00643AC0" w:rsidRPr="00214EA1" w:rsidRDefault="00643AC0" w:rsidP="008C0A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643AC0" w:rsidRPr="00265D64" w14:paraId="22FD9DF0" w14:textId="77777777" w:rsidTr="00643AC0">
        <w:trPr>
          <w:trHeight w:val="230"/>
          <w:jc w:val="center"/>
        </w:trPr>
        <w:tc>
          <w:tcPr>
            <w:tcW w:w="1719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14:paraId="47867D71" w14:textId="77777777" w:rsidR="00643AC0" w:rsidRPr="00265D64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63" w:type="dxa"/>
            <w:vMerge/>
            <w:shd w:val="clear" w:color="auto" w:fill="76923C"/>
            <w:vAlign w:val="bottom"/>
          </w:tcPr>
          <w:p w14:paraId="0D872D3F" w14:textId="77777777" w:rsidR="00643AC0" w:rsidRDefault="00643AC0" w:rsidP="00A725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07" w:type="dxa"/>
            <w:vMerge/>
            <w:shd w:val="clear" w:color="auto" w:fill="76923C"/>
            <w:vAlign w:val="bottom"/>
          </w:tcPr>
          <w:p w14:paraId="04529CF7" w14:textId="77777777" w:rsidR="00643AC0" w:rsidRPr="00265D64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14:paraId="705C60E1" w14:textId="77777777" w:rsidR="00643AC0" w:rsidRPr="000715AA" w:rsidRDefault="00643AC0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43AC0" w:rsidRPr="001D626F" w14:paraId="6267AD8D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A0BFF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F0BD39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A9E7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D7BEB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74291C9D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E97E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567F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C722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49DB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409ACA41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ACDE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A7F9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5282C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D1E3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AC0" w:rsidRPr="001D626F" w14:paraId="75F7DF4E" w14:textId="77777777" w:rsidTr="00643AC0">
        <w:trPr>
          <w:trHeight w:val="288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02D2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F8A7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C0B3" w14:textId="77777777" w:rsidR="00643AC0" w:rsidRPr="001D626F" w:rsidRDefault="00643AC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77E1" w14:textId="77777777" w:rsidR="00643AC0" w:rsidRPr="001D626F" w:rsidRDefault="00643AC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976CF" w14:textId="5F16454E" w:rsidR="000E5988" w:rsidRDefault="000E5988" w:rsidP="00882D3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bookmarkEnd w:id="0"/>
    <w:p w14:paraId="45EDEF88" w14:textId="7014A97F" w:rsidR="007C145C" w:rsidRPr="0038445E" w:rsidRDefault="00DB196E" w:rsidP="007C145C">
      <w:pPr>
        <w:tabs>
          <w:tab w:val="left" w:pos="360"/>
        </w:tabs>
        <w:ind w:left="360" w:hanging="360"/>
        <w:rPr>
          <w:sz w:val="28"/>
        </w:rPr>
      </w:pPr>
      <w:r>
        <w:rPr>
          <w:rFonts w:ascii="Arial" w:hAnsi="Arial" w:cs="Arial"/>
          <w:sz w:val="22"/>
          <w:szCs w:val="20"/>
        </w:rPr>
        <w:t>9</w:t>
      </w:r>
      <w:r w:rsidR="007C145C">
        <w:rPr>
          <w:rFonts w:ascii="Arial" w:hAnsi="Arial" w:cs="Arial"/>
          <w:sz w:val="22"/>
          <w:szCs w:val="20"/>
        </w:rPr>
        <w:t>.</w:t>
      </w:r>
      <w:r w:rsidR="007C145C">
        <w:rPr>
          <w:rFonts w:ascii="Arial" w:hAnsi="Arial" w:cs="Arial"/>
          <w:sz w:val="22"/>
          <w:szCs w:val="20"/>
        </w:rPr>
        <w:tab/>
      </w:r>
      <w:r w:rsidR="007C145C" w:rsidRPr="00201153">
        <w:rPr>
          <w:rFonts w:ascii="Arial" w:hAnsi="Arial" w:cs="Arial"/>
          <w:sz w:val="22"/>
          <w:szCs w:val="20"/>
        </w:rPr>
        <w:t xml:space="preserve">Count the number of OSY </w:t>
      </w:r>
      <w:r w:rsidR="00B2623B">
        <w:rPr>
          <w:rFonts w:ascii="Arial" w:hAnsi="Arial" w:cs="Arial"/>
          <w:sz w:val="22"/>
          <w:szCs w:val="20"/>
        </w:rPr>
        <w:t xml:space="preserve">and at-risk secondary students </w:t>
      </w:r>
      <w:r w:rsidR="007C145C">
        <w:rPr>
          <w:rFonts w:ascii="Arial" w:hAnsi="Arial" w:cs="Arial"/>
          <w:sz w:val="22"/>
          <w:szCs w:val="20"/>
        </w:rPr>
        <w:t>participating in the</w:t>
      </w:r>
      <w:r w:rsidR="007C145C" w:rsidRPr="00201153">
        <w:rPr>
          <w:rFonts w:ascii="Arial" w:hAnsi="Arial" w:cs="Arial"/>
          <w:sz w:val="22"/>
          <w:szCs w:val="20"/>
        </w:rPr>
        <w:t xml:space="preserve"> </w:t>
      </w:r>
      <w:r w:rsidR="00B2623B">
        <w:rPr>
          <w:rFonts w:ascii="Arial" w:hAnsi="Arial" w:cs="Arial"/>
          <w:b/>
          <w:sz w:val="22"/>
          <w:szCs w:val="20"/>
        </w:rPr>
        <w:t>iSOSY Learning Plan</w:t>
      </w:r>
      <w:r w:rsidR="007C145C">
        <w:rPr>
          <w:rFonts w:ascii="Arial" w:hAnsi="Arial" w:cs="Arial"/>
          <w:b/>
          <w:sz w:val="22"/>
          <w:szCs w:val="20"/>
        </w:rPr>
        <w:t xml:space="preserve"> </w:t>
      </w:r>
      <w:r w:rsidR="007C145C">
        <w:rPr>
          <w:rFonts w:ascii="Arial" w:hAnsi="Arial" w:cs="Arial"/>
          <w:sz w:val="22"/>
          <w:szCs w:val="20"/>
        </w:rPr>
        <w:t xml:space="preserve">and the number </w:t>
      </w:r>
      <w:r w:rsidR="00B2623B">
        <w:rPr>
          <w:rFonts w:ascii="Arial" w:hAnsi="Arial" w:cs="Arial"/>
          <w:sz w:val="22"/>
          <w:szCs w:val="20"/>
        </w:rPr>
        <w:t>making progress on their plans</w:t>
      </w:r>
      <w:r w:rsidR="007C145C">
        <w:rPr>
          <w:rFonts w:ascii="Arial" w:hAnsi="Arial" w:cs="Arial"/>
          <w:sz w:val="22"/>
          <w:szCs w:val="20"/>
        </w:rPr>
        <w:t>.</w:t>
      </w:r>
      <w:r w:rsidR="00EF5F5D">
        <w:rPr>
          <w:rFonts w:ascii="Arial" w:hAnsi="Arial" w:cs="Arial"/>
          <w:sz w:val="22"/>
          <w:szCs w:val="20"/>
        </w:rPr>
        <w:t xml:space="preserve"> 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13"/>
        <w:gridCol w:w="4263"/>
      </w:tblGrid>
      <w:tr w:rsidR="00B76903" w:rsidRPr="00643AC0" w14:paraId="483EDD22" w14:textId="77777777" w:rsidTr="008F1F57">
        <w:trPr>
          <w:trHeight w:val="232"/>
          <w:jc w:val="center"/>
        </w:trPr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7032C778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AC0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671B2B25" w14:textId="2BBA2A9E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with a learning plan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8000"/>
            <w:vAlign w:val="bottom"/>
          </w:tcPr>
          <w:p w14:paraId="185321A8" w14:textId="6C16A82C" w:rsidR="00B76903" w:rsidRPr="00643AC0" w:rsidRDefault="00B76903" w:rsidP="008F1F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making progress on their plan</w:t>
            </w:r>
          </w:p>
        </w:tc>
      </w:tr>
      <w:tr w:rsidR="00B76903" w:rsidRPr="00643AC0" w14:paraId="66E23EFC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EB6368C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607E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8E1F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3573E699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0972FF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848E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1EA3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290B1C9C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A625D84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53F0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06D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28FA76F6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A555BB9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93E3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2307A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03" w:rsidRPr="00643AC0" w14:paraId="3142BE4D" w14:textId="77777777" w:rsidTr="008F1F57">
        <w:trPr>
          <w:trHeight w:val="297"/>
          <w:jc w:val="center"/>
        </w:trPr>
        <w:tc>
          <w:tcPr>
            <w:tcW w:w="906" w:type="dxa"/>
            <w:tcBorders>
              <w:top w:val="single" w:sz="4" w:space="0" w:color="auto"/>
            </w:tcBorders>
          </w:tcPr>
          <w:p w14:paraId="2BB28F83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AC0">
              <w:rPr>
                <w:rFonts w:ascii="Arial" w:hAnsi="Arial" w:cs="Arial"/>
                <w:sz w:val="20"/>
                <w:szCs w:val="20"/>
              </w:rPr>
              <w:t>OSY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86DC0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764CD" w14:textId="77777777" w:rsidR="00B76903" w:rsidRPr="00643AC0" w:rsidRDefault="00B76903" w:rsidP="008F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200B1" w14:textId="7E1498D6" w:rsidR="007C145C" w:rsidRDefault="007C145C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14:paraId="5ED77A32" w14:textId="19768560" w:rsidR="002E67B0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  <w:r w:rsidRPr="0038384D">
        <w:rPr>
          <w:rFonts w:ascii="Arial" w:hAnsi="Arial" w:cs="Arial"/>
          <w:sz w:val="22"/>
          <w:szCs w:val="20"/>
        </w:rPr>
        <w:t xml:space="preserve">Use this space to </w:t>
      </w:r>
      <w:r w:rsidR="003348B5">
        <w:rPr>
          <w:rFonts w:ascii="Arial" w:hAnsi="Arial" w:cs="Arial"/>
          <w:sz w:val="22"/>
          <w:szCs w:val="20"/>
        </w:rPr>
        <w:t>provide</w:t>
      </w:r>
      <w:r w:rsidR="00B76903">
        <w:rPr>
          <w:rFonts w:ascii="Arial" w:hAnsi="Arial" w:cs="Arial"/>
          <w:sz w:val="22"/>
          <w:szCs w:val="20"/>
        </w:rPr>
        <w:t xml:space="preserve"> any </w:t>
      </w:r>
      <w:r w:rsidR="00B76903" w:rsidRPr="0038384D">
        <w:rPr>
          <w:rFonts w:ascii="Arial" w:hAnsi="Arial" w:cs="Arial"/>
          <w:sz w:val="22"/>
          <w:szCs w:val="20"/>
          <w:u w:val="single"/>
        </w:rPr>
        <w:t>information to help interpret the data above</w:t>
      </w:r>
      <w:r w:rsidR="00B76903">
        <w:rPr>
          <w:rFonts w:ascii="Arial" w:hAnsi="Arial" w:cs="Arial"/>
          <w:sz w:val="22"/>
          <w:szCs w:val="20"/>
        </w:rPr>
        <w:t>.</w:t>
      </w:r>
    </w:p>
    <w:p w14:paraId="7CB5D860" w14:textId="673AE497" w:rsidR="00925BC1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59606FA9" w14:textId="77777777" w:rsidR="00925BC1" w:rsidRPr="009A4683" w:rsidRDefault="00925BC1" w:rsidP="000B7D0B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sectPr w:rsidR="00925BC1" w:rsidRPr="009A4683" w:rsidSect="00E4665D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5BDF" w14:textId="77777777" w:rsidR="00581149" w:rsidRDefault="00581149">
      <w:r>
        <w:separator/>
      </w:r>
    </w:p>
  </w:endnote>
  <w:endnote w:type="continuationSeparator" w:id="0">
    <w:p w14:paraId="22FF0B71" w14:textId="77777777" w:rsidR="00581149" w:rsidRDefault="0058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68C" w14:textId="15ADA53D" w:rsidR="00777549" w:rsidRDefault="00777549" w:rsidP="00672094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0C429A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>Due to META 9/</w:t>
    </w:r>
    <w:r w:rsidR="00F577A8">
      <w:rPr>
        <w:rFonts w:ascii="Arial" w:hAnsi="Arial" w:cs="Arial"/>
        <w:sz w:val="16"/>
        <w:szCs w:val="16"/>
      </w:rPr>
      <w:t>29</w:t>
    </w:r>
    <w:r w:rsidR="00EE4BEC">
      <w:rPr>
        <w:rFonts w:ascii="Arial" w:hAnsi="Arial" w:cs="Arial"/>
        <w:sz w:val="16"/>
        <w:szCs w:val="16"/>
      </w:rPr>
      <w:t>/</w:t>
    </w:r>
    <w:r w:rsidR="00646D0D">
      <w:rPr>
        <w:rFonts w:ascii="Arial" w:hAnsi="Arial" w:cs="Arial"/>
        <w:sz w:val="16"/>
        <w:szCs w:val="16"/>
      </w:rPr>
      <w:t>2</w:t>
    </w:r>
    <w:r w:rsidR="00F577A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–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9B45" w14:textId="77777777" w:rsidR="00581149" w:rsidRDefault="00581149">
      <w:r>
        <w:separator/>
      </w:r>
    </w:p>
  </w:footnote>
  <w:footnote w:type="continuationSeparator" w:id="0">
    <w:p w14:paraId="615979C9" w14:textId="77777777" w:rsidR="00581149" w:rsidRDefault="0058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31B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19232">
    <w:abstractNumId w:val="7"/>
  </w:num>
  <w:num w:numId="2" w16cid:durableId="1854025968">
    <w:abstractNumId w:val="11"/>
  </w:num>
  <w:num w:numId="3" w16cid:durableId="1685284249">
    <w:abstractNumId w:val="10"/>
  </w:num>
  <w:num w:numId="4" w16cid:durableId="1086461631">
    <w:abstractNumId w:val="4"/>
  </w:num>
  <w:num w:numId="5" w16cid:durableId="1738551808">
    <w:abstractNumId w:val="1"/>
  </w:num>
  <w:num w:numId="6" w16cid:durableId="1160467462">
    <w:abstractNumId w:val="14"/>
  </w:num>
  <w:num w:numId="7" w16cid:durableId="2001808020">
    <w:abstractNumId w:val="9"/>
  </w:num>
  <w:num w:numId="8" w16cid:durableId="1802572740">
    <w:abstractNumId w:val="8"/>
  </w:num>
  <w:num w:numId="9" w16cid:durableId="1210530662">
    <w:abstractNumId w:val="6"/>
  </w:num>
  <w:num w:numId="10" w16cid:durableId="1657222121">
    <w:abstractNumId w:val="16"/>
  </w:num>
  <w:num w:numId="11" w16cid:durableId="1105997743">
    <w:abstractNumId w:val="13"/>
  </w:num>
  <w:num w:numId="12" w16cid:durableId="1316571667">
    <w:abstractNumId w:val="2"/>
  </w:num>
  <w:num w:numId="13" w16cid:durableId="492331496">
    <w:abstractNumId w:val="15"/>
  </w:num>
  <w:num w:numId="14" w16cid:durableId="499195540">
    <w:abstractNumId w:val="12"/>
  </w:num>
  <w:num w:numId="15" w16cid:durableId="31344973">
    <w:abstractNumId w:val="3"/>
  </w:num>
  <w:num w:numId="16" w16cid:durableId="1887525328">
    <w:abstractNumId w:val="5"/>
  </w:num>
  <w:num w:numId="17" w16cid:durableId="189400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7D"/>
    <w:rsid w:val="00002F13"/>
    <w:rsid w:val="000031AA"/>
    <w:rsid w:val="00004F67"/>
    <w:rsid w:val="00010253"/>
    <w:rsid w:val="00011882"/>
    <w:rsid w:val="000140AF"/>
    <w:rsid w:val="000163DE"/>
    <w:rsid w:val="000235DE"/>
    <w:rsid w:val="0002767F"/>
    <w:rsid w:val="000306D0"/>
    <w:rsid w:val="0003216E"/>
    <w:rsid w:val="000434BC"/>
    <w:rsid w:val="00050A79"/>
    <w:rsid w:val="0006099B"/>
    <w:rsid w:val="00065D9F"/>
    <w:rsid w:val="00067C3C"/>
    <w:rsid w:val="00070222"/>
    <w:rsid w:val="000715AA"/>
    <w:rsid w:val="00073B3E"/>
    <w:rsid w:val="00083ADE"/>
    <w:rsid w:val="00094732"/>
    <w:rsid w:val="0009582B"/>
    <w:rsid w:val="000B3383"/>
    <w:rsid w:val="000B7D0B"/>
    <w:rsid w:val="000C429A"/>
    <w:rsid w:val="000D740C"/>
    <w:rsid w:val="000E5988"/>
    <w:rsid w:val="000F3F11"/>
    <w:rsid w:val="00101D08"/>
    <w:rsid w:val="001020EA"/>
    <w:rsid w:val="001144FE"/>
    <w:rsid w:val="00115B2E"/>
    <w:rsid w:val="00131216"/>
    <w:rsid w:val="0013127D"/>
    <w:rsid w:val="001316A9"/>
    <w:rsid w:val="00134EE2"/>
    <w:rsid w:val="001441AC"/>
    <w:rsid w:val="00150B66"/>
    <w:rsid w:val="00151CDB"/>
    <w:rsid w:val="001573E2"/>
    <w:rsid w:val="001606FE"/>
    <w:rsid w:val="00162C6C"/>
    <w:rsid w:val="00164AFC"/>
    <w:rsid w:val="00166365"/>
    <w:rsid w:val="00166786"/>
    <w:rsid w:val="001677FB"/>
    <w:rsid w:val="001730CC"/>
    <w:rsid w:val="001740A6"/>
    <w:rsid w:val="00181878"/>
    <w:rsid w:val="0018225D"/>
    <w:rsid w:val="00184CF0"/>
    <w:rsid w:val="00191525"/>
    <w:rsid w:val="00191EF1"/>
    <w:rsid w:val="00195910"/>
    <w:rsid w:val="001A3D24"/>
    <w:rsid w:val="001A7B91"/>
    <w:rsid w:val="001B2E72"/>
    <w:rsid w:val="001B3DE8"/>
    <w:rsid w:val="001B4E3D"/>
    <w:rsid w:val="001C0033"/>
    <w:rsid w:val="001C0F10"/>
    <w:rsid w:val="001C3AE3"/>
    <w:rsid w:val="001C57E5"/>
    <w:rsid w:val="001D48C5"/>
    <w:rsid w:val="001D626F"/>
    <w:rsid w:val="001D79B1"/>
    <w:rsid w:val="001E3B7A"/>
    <w:rsid w:val="001E4341"/>
    <w:rsid w:val="001F5258"/>
    <w:rsid w:val="00201C7B"/>
    <w:rsid w:val="00206CEC"/>
    <w:rsid w:val="0021140C"/>
    <w:rsid w:val="00213B3D"/>
    <w:rsid w:val="00213C0E"/>
    <w:rsid w:val="00214EA1"/>
    <w:rsid w:val="00217BB8"/>
    <w:rsid w:val="002212E8"/>
    <w:rsid w:val="00222762"/>
    <w:rsid w:val="00230605"/>
    <w:rsid w:val="0024582E"/>
    <w:rsid w:val="002459E7"/>
    <w:rsid w:val="00253F79"/>
    <w:rsid w:val="00263223"/>
    <w:rsid w:val="00265D64"/>
    <w:rsid w:val="002678F5"/>
    <w:rsid w:val="00276137"/>
    <w:rsid w:val="00280ADF"/>
    <w:rsid w:val="0029453F"/>
    <w:rsid w:val="00294F7F"/>
    <w:rsid w:val="0029760B"/>
    <w:rsid w:val="002A4297"/>
    <w:rsid w:val="002A4FA0"/>
    <w:rsid w:val="002B63E9"/>
    <w:rsid w:val="002C142F"/>
    <w:rsid w:val="002D1384"/>
    <w:rsid w:val="002E0493"/>
    <w:rsid w:val="002E14EB"/>
    <w:rsid w:val="002E1711"/>
    <w:rsid w:val="002E67B0"/>
    <w:rsid w:val="002F0FD3"/>
    <w:rsid w:val="003000EC"/>
    <w:rsid w:val="00301250"/>
    <w:rsid w:val="003029B8"/>
    <w:rsid w:val="00303463"/>
    <w:rsid w:val="00307898"/>
    <w:rsid w:val="00315D69"/>
    <w:rsid w:val="00317C4D"/>
    <w:rsid w:val="00323711"/>
    <w:rsid w:val="00323FB8"/>
    <w:rsid w:val="00332091"/>
    <w:rsid w:val="00332987"/>
    <w:rsid w:val="003348B5"/>
    <w:rsid w:val="003363E5"/>
    <w:rsid w:val="00336B27"/>
    <w:rsid w:val="00337ECE"/>
    <w:rsid w:val="003409BC"/>
    <w:rsid w:val="0034178F"/>
    <w:rsid w:val="00345C87"/>
    <w:rsid w:val="00354E59"/>
    <w:rsid w:val="00360DD0"/>
    <w:rsid w:val="00362531"/>
    <w:rsid w:val="00364788"/>
    <w:rsid w:val="00366192"/>
    <w:rsid w:val="00376128"/>
    <w:rsid w:val="00376AC4"/>
    <w:rsid w:val="0038384D"/>
    <w:rsid w:val="00387CB6"/>
    <w:rsid w:val="00392A05"/>
    <w:rsid w:val="003A344C"/>
    <w:rsid w:val="003A406F"/>
    <w:rsid w:val="003C1865"/>
    <w:rsid w:val="003C35B0"/>
    <w:rsid w:val="003C3BFB"/>
    <w:rsid w:val="003D06F3"/>
    <w:rsid w:val="003D1D3F"/>
    <w:rsid w:val="003D2B23"/>
    <w:rsid w:val="003D6C69"/>
    <w:rsid w:val="003E040E"/>
    <w:rsid w:val="00401D94"/>
    <w:rsid w:val="004030CC"/>
    <w:rsid w:val="00406004"/>
    <w:rsid w:val="00406EC4"/>
    <w:rsid w:val="00417CD5"/>
    <w:rsid w:val="00424FC2"/>
    <w:rsid w:val="0042724F"/>
    <w:rsid w:val="00433299"/>
    <w:rsid w:val="0043578B"/>
    <w:rsid w:val="00437288"/>
    <w:rsid w:val="00440741"/>
    <w:rsid w:val="00443544"/>
    <w:rsid w:val="00444AB7"/>
    <w:rsid w:val="004556B2"/>
    <w:rsid w:val="004637E7"/>
    <w:rsid w:val="0047329E"/>
    <w:rsid w:val="00475D03"/>
    <w:rsid w:val="00484003"/>
    <w:rsid w:val="00487538"/>
    <w:rsid w:val="00490C6D"/>
    <w:rsid w:val="00492DE3"/>
    <w:rsid w:val="0049544C"/>
    <w:rsid w:val="00496EE5"/>
    <w:rsid w:val="004A596B"/>
    <w:rsid w:val="004A5D99"/>
    <w:rsid w:val="004B5A9C"/>
    <w:rsid w:val="004C16DA"/>
    <w:rsid w:val="004C25C7"/>
    <w:rsid w:val="004D6392"/>
    <w:rsid w:val="004D6A92"/>
    <w:rsid w:val="004E1E29"/>
    <w:rsid w:val="004E2520"/>
    <w:rsid w:val="004E320C"/>
    <w:rsid w:val="004E4ACD"/>
    <w:rsid w:val="004E4C37"/>
    <w:rsid w:val="004F1571"/>
    <w:rsid w:val="004F5E95"/>
    <w:rsid w:val="00500F5D"/>
    <w:rsid w:val="00506BDC"/>
    <w:rsid w:val="00511318"/>
    <w:rsid w:val="005149DB"/>
    <w:rsid w:val="00522D91"/>
    <w:rsid w:val="005253C5"/>
    <w:rsid w:val="00535F9A"/>
    <w:rsid w:val="00536159"/>
    <w:rsid w:val="0054018D"/>
    <w:rsid w:val="00540B1C"/>
    <w:rsid w:val="005410B1"/>
    <w:rsid w:val="00542C00"/>
    <w:rsid w:val="005455C5"/>
    <w:rsid w:val="0054759D"/>
    <w:rsid w:val="00552073"/>
    <w:rsid w:val="0055492B"/>
    <w:rsid w:val="00557F4F"/>
    <w:rsid w:val="0056204B"/>
    <w:rsid w:val="005731D8"/>
    <w:rsid w:val="00575D02"/>
    <w:rsid w:val="00581149"/>
    <w:rsid w:val="00582A1C"/>
    <w:rsid w:val="005878F4"/>
    <w:rsid w:val="00597BE8"/>
    <w:rsid w:val="005A3AD7"/>
    <w:rsid w:val="005A41E7"/>
    <w:rsid w:val="005B4E41"/>
    <w:rsid w:val="005C3F5E"/>
    <w:rsid w:val="005C5F8E"/>
    <w:rsid w:val="005C68B2"/>
    <w:rsid w:val="005D02BD"/>
    <w:rsid w:val="005D3BCA"/>
    <w:rsid w:val="005D4A1F"/>
    <w:rsid w:val="005E5ADF"/>
    <w:rsid w:val="005F1F39"/>
    <w:rsid w:val="00601401"/>
    <w:rsid w:val="00604096"/>
    <w:rsid w:val="006056A9"/>
    <w:rsid w:val="00605ECF"/>
    <w:rsid w:val="0061028F"/>
    <w:rsid w:val="00610D79"/>
    <w:rsid w:val="00622A90"/>
    <w:rsid w:val="00622EB0"/>
    <w:rsid w:val="00631AB6"/>
    <w:rsid w:val="00631F9D"/>
    <w:rsid w:val="006326A0"/>
    <w:rsid w:val="00633376"/>
    <w:rsid w:val="0063456C"/>
    <w:rsid w:val="00636C66"/>
    <w:rsid w:val="00643AC0"/>
    <w:rsid w:val="00644A33"/>
    <w:rsid w:val="00646D0D"/>
    <w:rsid w:val="00646E40"/>
    <w:rsid w:val="00653354"/>
    <w:rsid w:val="00655AE3"/>
    <w:rsid w:val="00657F1C"/>
    <w:rsid w:val="006644AC"/>
    <w:rsid w:val="00671F6F"/>
    <w:rsid w:val="00672094"/>
    <w:rsid w:val="00673E9C"/>
    <w:rsid w:val="006772AB"/>
    <w:rsid w:val="00685752"/>
    <w:rsid w:val="0069667B"/>
    <w:rsid w:val="006A777D"/>
    <w:rsid w:val="006B5809"/>
    <w:rsid w:val="006B73C2"/>
    <w:rsid w:val="006C78AD"/>
    <w:rsid w:val="006E3FE0"/>
    <w:rsid w:val="006E5345"/>
    <w:rsid w:val="006F3798"/>
    <w:rsid w:val="00702013"/>
    <w:rsid w:val="007067C7"/>
    <w:rsid w:val="0072207C"/>
    <w:rsid w:val="00723F91"/>
    <w:rsid w:val="00733EC9"/>
    <w:rsid w:val="0074635C"/>
    <w:rsid w:val="007538ED"/>
    <w:rsid w:val="00755541"/>
    <w:rsid w:val="00757BA6"/>
    <w:rsid w:val="00764169"/>
    <w:rsid w:val="0077015C"/>
    <w:rsid w:val="00770AAB"/>
    <w:rsid w:val="00777549"/>
    <w:rsid w:val="007854AB"/>
    <w:rsid w:val="00793FAB"/>
    <w:rsid w:val="00797294"/>
    <w:rsid w:val="007973D6"/>
    <w:rsid w:val="007A0564"/>
    <w:rsid w:val="007A4912"/>
    <w:rsid w:val="007B0871"/>
    <w:rsid w:val="007B75BE"/>
    <w:rsid w:val="007C145C"/>
    <w:rsid w:val="007C5501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7F6C73"/>
    <w:rsid w:val="008046AD"/>
    <w:rsid w:val="008078D4"/>
    <w:rsid w:val="0081098B"/>
    <w:rsid w:val="008114F6"/>
    <w:rsid w:val="00821B8B"/>
    <w:rsid w:val="008233E5"/>
    <w:rsid w:val="00835BE7"/>
    <w:rsid w:val="00851A08"/>
    <w:rsid w:val="0088058A"/>
    <w:rsid w:val="00882D34"/>
    <w:rsid w:val="0088570A"/>
    <w:rsid w:val="00885A1F"/>
    <w:rsid w:val="0089203A"/>
    <w:rsid w:val="00893F18"/>
    <w:rsid w:val="00896D91"/>
    <w:rsid w:val="008A444C"/>
    <w:rsid w:val="008B0E7D"/>
    <w:rsid w:val="008B2EB8"/>
    <w:rsid w:val="008B5D25"/>
    <w:rsid w:val="008C0412"/>
    <w:rsid w:val="008C0A7F"/>
    <w:rsid w:val="008C17EB"/>
    <w:rsid w:val="008C5703"/>
    <w:rsid w:val="008D3488"/>
    <w:rsid w:val="008D350E"/>
    <w:rsid w:val="008D575A"/>
    <w:rsid w:val="008E50BD"/>
    <w:rsid w:val="008E6063"/>
    <w:rsid w:val="008F1F13"/>
    <w:rsid w:val="008F1F57"/>
    <w:rsid w:val="008F3CF4"/>
    <w:rsid w:val="00904A68"/>
    <w:rsid w:val="009130DA"/>
    <w:rsid w:val="00925BC1"/>
    <w:rsid w:val="00932765"/>
    <w:rsid w:val="009428BB"/>
    <w:rsid w:val="009451BE"/>
    <w:rsid w:val="00946849"/>
    <w:rsid w:val="00950F54"/>
    <w:rsid w:val="00952659"/>
    <w:rsid w:val="009564A2"/>
    <w:rsid w:val="00962C09"/>
    <w:rsid w:val="00980F00"/>
    <w:rsid w:val="0099451C"/>
    <w:rsid w:val="009A117F"/>
    <w:rsid w:val="009A14B6"/>
    <w:rsid w:val="009A4683"/>
    <w:rsid w:val="009A4E89"/>
    <w:rsid w:val="009A7969"/>
    <w:rsid w:val="009B07B4"/>
    <w:rsid w:val="009B21C8"/>
    <w:rsid w:val="009B3FE1"/>
    <w:rsid w:val="009B7BB2"/>
    <w:rsid w:val="009D1892"/>
    <w:rsid w:val="009D456F"/>
    <w:rsid w:val="009E2D52"/>
    <w:rsid w:val="009E37DF"/>
    <w:rsid w:val="009E714B"/>
    <w:rsid w:val="009F133B"/>
    <w:rsid w:val="009F1AAC"/>
    <w:rsid w:val="009F2B64"/>
    <w:rsid w:val="009F5125"/>
    <w:rsid w:val="009F636A"/>
    <w:rsid w:val="00A106FE"/>
    <w:rsid w:val="00A11302"/>
    <w:rsid w:val="00A15CCA"/>
    <w:rsid w:val="00A17C90"/>
    <w:rsid w:val="00A31DC5"/>
    <w:rsid w:val="00A32C41"/>
    <w:rsid w:val="00A445E1"/>
    <w:rsid w:val="00A505DD"/>
    <w:rsid w:val="00A50BD8"/>
    <w:rsid w:val="00A51FF8"/>
    <w:rsid w:val="00A54DD5"/>
    <w:rsid w:val="00A65216"/>
    <w:rsid w:val="00A71241"/>
    <w:rsid w:val="00A71A5A"/>
    <w:rsid w:val="00A725A2"/>
    <w:rsid w:val="00A77941"/>
    <w:rsid w:val="00A77D46"/>
    <w:rsid w:val="00A813A8"/>
    <w:rsid w:val="00A845CE"/>
    <w:rsid w:val="00A84DF3"/>
    <w:rsid w:val="00A858DD"/>
    <w:rsid w:val="00AA1528"/>
    <w:rsid w:val="00AA2D49"/>
    <w:rsid w:val="00AA52D6"/>
    <w:rsid w:val="00AA5BAF"/>
    <w:rsid w:val="00AB5392"/>
    <w:rsid w:val="00AB6943"/>
    <w:rsid w:val="00AC5233"/>
    <w:rsid w:val="00AC59CD"/>
    <w:rsid w:val="00AD1CCD"/>
    <w:rsid w:val="00AD39C5"/>
    <w:rsid w:val="00AE02FC"/>
    <w:rsid w:val="00AF3A43"/>
    <w:rsid w:val="00AF7945"/>
    <w:rsid w:val="00B010F4"/>
    <w:rsid w:val="00B032DA"/>
    <w:rsid w:val="00B06D01"/>
    <w:rsid w:val="00B116D6"/>
    <w:rsid w:val="00B128A0"/>
    <w:rsid w:val="00B1547F"/>
    <w:rsid w:val="00B24845"/>
    <w:rsid w:val="00B26108"/>
    <w:rsid w:val="00B2623B"/>
    <w:rsid w:val="00B27EBD"/>
    <w:rsid w:val="00B3405D"/>
    <w:rsid w:val="00B3464D"/>
    <w:rsid w:val="00B371EA"/>
    <w:rsid w:val="00B444F7"/>
    <w:rsid w:val="00B45F1D"/>
    <w:rsid w:val="00B54A4B"/>
    <w:rsid w:val="00B560F2"/>
    <w:rsid w:val="00B57F1D"/>
    <w:rsid w:val="00B64242"/>
    <w:rsid w:val="00B64CB7"/>
    <w:rsid w:val="00B663C9"/>
    <w:rsid w:val="00B71483"/>
    <w:rsid w:val="00B72E46"/>
    <w:rsid w:val="00B76903"/>
    <w:rsid w:val="00BA1AC1"/>
    <w:rsid w:val="00BA3839"/>
    <w:rsid w:val="00BA5019"/>
    <w:rsid w:val="00BB2E31"/>
    <w:rsid w:val="00BC4CAB"/>
    <w:rsid w:val="00BC5F64"/>
    <w:rsid w:val="00C02CA6"/>
    <w:rsid w:val="00C1235F"/>
    <w:rsid w:val="00C15BA4"/>
    <w:rsid w:val="00C21A7B"/>
    <w:rsid w:val="00C21D78"/>
    <w:rsid w:val="00C242EA"/>
    <w:rsid w:val="00C27ADC"/>
    <w:rsid w:val="00C30ED5"/>
    <w:rsid w:val="00C374D9"/>
    <w:rsid w:val="00C4096E"/>
    <w:rsid w:val="00C4489A"/>
    <w:rsid w:val="00C44A49"/>
    <w:rsid w:val="00C451A4"/>
    <w:rsid w:val="00C4685A"/>
    <w:rsid w:val="00C5289E"/>
    <w:rsid w:val="00C55AA4"/>
    <w:rsid w:val="00C56F43"/>
    <w:rsid w:val="00C62938"/>
    <w:rsid w:val="00C66914"/>
    <w:rsid w:val="00C707BB"/>
    <w:rsid w:val="00C767C5"/>
    <w:rsid w:val="00C778DD"/>
    <w:rsid w:val="00C91A9E"/>
    <w:rsid w:val="00C93957"/>
    <w:rsid w:val="00CA45EE"/>
    <w:rsid w:val="00CA4896"/>
    <w:rsid w:val="00CA7057"/>
    <w:rsid w:val="00CA7E36"/>
    <w:rsid w:val="00CB6C9A"/>
    <w:rsid w:val="00CC0814"/>
    <w:rsid w:val="00CC285A"/>
    <w:rsid w:val="00CC6BD4"/>
    <w:rsid w:val="00CD6CD5"/>
    <w:rsid w:val="00CD6F32"/>
    <w:rsid w:val="00CD7239"/>
    <w:rsid w:val="00CD7A87"/>
    <w:rsid w:val="00CE42F6"/>
    <w:rsid w:val="00D002FE"/>
    <w:rsid w:val="00D02428"/>
    <w:rsid w:val="00D04BB6"/>
    <w:rsid w:val="00D07B68"/>
    <w:rsid w:val="00D10967"/>
    <w:rsid w:val="00D134AD"/>
    <w:rsid w:val="00D1403E"/>
    <w:rsid w:val="00D145BB"/>
    <w:rsid w:val="00D17586"/>
    <w:rsid w:val="00D20D50"/>
    <w:rsid w:val="00D22FC2"/>
    <w:rsid w:val="00D3113D"/>
    <w:rsid w:val="00D3146F"/>
    <w:rsid w:val="00D31936"/>
    <w:rsid w:val="00D33433"/>
    <w:rsid w:val="00D432E5"/>
    <w:rsid w:val="00D454BB"/>
    <w:rsid w:val="00D4757D"/>
    <w:rsid w:val="00D477AD"/>
    <w:rsid w:val="00D47810"/>
    <w:rsid w:val="00D615F0"/>
    <w:rsid w:val="00D62501"/>
    <w:rsid w:val="00D70374"/>
    <w:rsid w:val="00D74DF8"/>
    <w:rsid w:val="00D75E0A"/>
    <w:rsid w:val="00D82AA1"/>
    <w:rsid w:val="00D93DEB"/>
    <w:rsid w:val="00DA5ADA"/>
    <w:rsid w:val="00DA5C1E"/>
    <w:rsid w:val="00DB196E"/>
    <w:rsid w:val="00DC057B"/>
    <w:rsid w:val="00DC1147"/>
    <w:rsid w:val="00DC4184"/>
    <w:rsid w:val="00DF614F"/>
    <w:rsid w:val="00DF7793"/>
    <w:rsid w:val="00E121DB"/>
    <w:rsid w:val="00E1533A"/>
    <w:rsid w:val="00E23CA6"/>
    <w:rsid w:val="00E242ED"/>
    <w:rsid w:val="00E27A02"/>
    <w:rsid w:val="00E34494"/>
    <w:rsid w:val="00E4007D"/>
    <w:rsid w:val="00E4665D"/>
    <w:rsid w:val="00E46F74"/>
    <w:rsid w:val="00E5102D"/>
    <w:rsid w:val="00E53806"/>
    <w:rsid w:val="00E5729D"/>
    <w:rsid w:val="00E6324D"/>
    <w:rsid w:val="00E71831"/>
    <w:rsid w:val="00E73756"/>
    <w:rsid w:val="00E74F17"/>
    <w:rsid w:val="00E8394C"/>
    <w:rsid w:val="00E864F8"/>
    <w:rsid w:val="00E86E2D"/>
    <w:rsid w:val="00E8759A"/>
    <w:rsid w:val="00E92F3F"/>
    <w:rsid w:val="00E94F56"/>
    <w:rsid w:val="00EA287D"/>
    <w:rsid w:val="00EA569C"/>
    <w:rsid w:val="00EA758C"/>
    <w:rsid w:val="00EB43C5"/>
    <w:rsid w:val="00EB5010"/>
    <w:rsid w:val="00EB669E"/>
    <w:rsid w:val="00EC124E"/>
    <w:rsid w:val="00ED2756"/>
    <w:rsid w:val="00ED46C6"/>
    <w:rsid w:val="00ED6927"/>
    <w:rsid w:val="00EE4BEC"/>
    <w:rsid w:val="00EE51E0"/>
    <w:rsid w:val="00EF0EC8"/>
    <w:rsid w:val="00EF5F5D"/>
    <w:rsid w:val="00F003ED"/>
    <w:rsid w:val="00F00B3B"/>
    <w:rsid w:val="00F03946"/>
    <w:rsid w:val="00F0614A"/>
    <w:rsid w:val="00F06CFB"/>
    <w:rsid w:val="00F14999"/>
    <w:rsid w:val="00F15DF7"/>
    <w:rsid w:val="00F2024B"/>
    <w:rsid w:val="00F20934"/>
    <w:rsid w:val="00F209FC"/>
    <w:rsid w:val="00F2243C"/>
    <w:rsid w:val="00F27085"/>
    <w:rsid w:val="00F31468"/>
    <w:rsid w:val="00F34565"/>
    <w:rsid w:val="00F365A4"/>
    <w:rsid w:val="00F36C11"/>
    <w:rsid w:val="00F40917"/>
    <w:rsid w:val="00F41463"/>
    <w:rsid w:val="00F43AA0"/>
    <w:rsid w:val="00F50BE6"/>
    <w:rsid w:val="00F53A51"/>
    <w:rsid w:val="00F53AE8"/>
    <w:rsid w:val="00F556B3"/>
    <w:rsid w:val="00F56CCD"/>
    <w:rsid w:val="00F577A8"/>
    <w:rsid w:val="00F609BC"/>
    <w:rsid w:val="00F852A5"/>
    <w:rsid w:val="00F86053"/>
    <w:rsid w:val="00FA0FE0"/>
    <w:rsid w:val="00FA3761"/>
    <w:rsid w:val="00FA3BC0"/>
    <w:rsid w:val="00FB7832"/>
    <w:rsid w:val="00FC601F"/>
    <w:rsid w:val="00FC7442"/>
    <w:rsid w:val="00FD349B"/>
    <w:rsid w:val="00FD38FA"/>
    <w:rsid w:val="00FD3FF2"/>
    <w:rsid w:val="00FD4F9D"/>
    <w:rsid w:val="00FD736D"/>
    <w:rsid w:val="00FD755D"/>
    <w:rsid w:val="00FE1D50"/>
    <w:rsid w:val="00FE69C1"/>
    <w:rsid w:val="00FF54A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BCF22"/>
  <w15:chartTrackingRefBased/>
  <w15:docId w15:val="{1FBAA04D-6A6A-4C3C-BA51-2984582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@metaassocia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4089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mailto:marty@meta1.us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dc:description/>
  <cp:lastModifiedBy>Susanna Bartee</cp:lastModifiedBy>
  <cp:revision>2</cp:revision>
  <cp:lastPrinted>2019-10-14T23:39:00Z</cp:lastPrinted>
  <dcterms:created xsi:type="dcterms:W3CDTF">2023-02-25T20:16:00Z</dcterms:created>
  <dcterms:modified xsi:type="dcterms:W3CDTF">2023-02-25T20:16:00Z</dcterms:modified>
</cp:coreProperties>
</file>